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17DA0" w14:textId="549D2B94" w:rsidR="0039396E" w:rsidRDefault="00D642B2" w:rsidP="00A27A3E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62CB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Regulamin</w:t>
      </w:r>
      <w:r w:rsidR="00E14959" w:rsidRPr="00762CB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Członkowski </w:t>
      </w:r>
    </w:p>
    <w:p w14:paraId="7EF53D06" w14:textId="704255C6" w:rsidR="00E14959" w:rsidRPr="00762CB5" w:rsidRDefault="00E14959" w:rsidP="00762CB5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62CB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Stowarzyszenia </w:t>
      </w:r>
    </w:p>
    <w:p w14:paraId="21330AD0" w14:textId="77777777" w:rsidR="00E14959" w:rsidRPr="00762CB5" w:rsidRDefault="00E14959" w:rsidP="00762CB5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62CB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na rzecz wspomagania dzieci i młodzieży </w:t>
      </w:r>
    </w:p>
    <w:p w14:paraId="3E329C50" w14:textId="77777777" w:rsidR="00D642B2" w:rsidRPr="00762CB5" w:rsidRDefault="00E14959" w:rsidP="00762CB5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62CB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TITUM</w:t>
      </w:r>
    </w:p>
    <w:p w14:paraId="36A37F3B" w14:textId="0FB7E316" w:rsidR="00D642B2" w:rsidRDefault="00D642B2" w:rsidP="00762CB5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8F6C6E" w14:textId="77777777" w:rsidR="00D76DD4" w:rsidRPr="00762CB5" w:rsidRDefault="00D76DD4" w:rsidP="00762CB5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54CFED" w14:textId="77777777" w:rsidR="00BB480D" w:rsidRPr="00762CB5" w:rsidRDefault="00BB480D" w:rsidP="00762CB5">
      <w:pPr>
        <w:autoSpaceDE w:val="0"/>
        <w:spacing w:after="0" w:line="360" w:lineRule="auto"/>
        <w:contextualSpacing/>
        <w:jc w:val="center"/>
        <w:rPr>
          <w:rFonts w:ascii="Times New Roman" w:eastAsia="TrebuchetMS" w:hAnsi="Times New Roman" w:cs="Times New Roman"/>
          <w:b/>
          <w:bCs/>
          <w:sz w:val="24"/>
          <w:szCs w:val="24"/>
        </w:rPr>
      </w:pPr>
      <w:r w:rsidRPr="00762CB5">
        <w:rPr>
          <w:rFonts w:ascii="Times New Roman" w:eastAsia="TrebuchetMS" w:hAnsi="Times New Roman" w:cs="Times New Roman"/>
          <w:b/>
          <w:bCs/>
          <w:sz w:val="24"/>
          <w:szCs w:val="24"/>
        </w:rPr>
        <w:t>Rozdział 1</w:t>
      </w:r>
    </w:p>
    <w:p w14:paraId="05B99A9B" w14:textId="77777777" w:rsidR="00765E15" w:rsidRPr="00762CB5" w:rsidRDefault="00B07E00" w:rsidP="00762CB5">
      <w:pPr>
        <w:autoSpaceDE w:val="0"/>
        <w:spacing w:after="0" w:line="360" w:lineRule="auto"/>
        <w:ind w:left="2124" w:firstLine="708"/>
        <w:contextualSpacing/>
        <w:rPr>
          <w:rFonts w:ascii="Times New Roman" w:eastAsia="TrebuchetMS" w:hAnsi="Times New Roman" w:cs="Times New Roman"/>
          <w:b/>
          <w:bCs/>
          <w:sz w:val="24"/>
          <w:szCs w:val="24"/>
        </w:rPr>
      </w:pPr>
      <w:r w:rsidRPr="00762CB5">
        <w:rPr>
          <w:rFonts w:ascii="Times New Roman" w:eastAsia="TrebuchetMS" w:hAnsi="Times New Roman" w:cs="Times New Roman"/>
          <w:b/>
          <w:bCs/>
          <w:sz w:val="24"/>
          <w:szCs w:val="24"/>
        </w:rPr>
        <w:t>Członkostwo</w:t>
      </w:r>
      <w:r w:rsidR="00BB480D" w:rsidRPr="00762CB5">
        <w:rPr>
          <w:rFonts w:ascii="Times New Roman" w:eastAsia="TrebuchetMS" w:hAnsi="Times New Roman" w:cs="Times New Roman"/>
          <w:b/>
          <w:bCs/>
          <w:sz w:val="24"/>
          <w:szCs w:val="24"/>
        </w:rPr>
        <w:t xml:space="preserve"> </w:t>
      </w:r>
      <w:r w:rsidRPr="00762CB5">
        <w:rPr>
          <w:rFonts w:ascii="Times New Roman" w:eastAsia="TrebuchetMS" w:hAnsi="Times New Roman" w:cs="Times New Roman"/>
          <w:b/>
          <w:bCs/>
          <w:sz w:val="24"/>
          <w:szCs w:val="24"/>
        </w:rPr>
        <w:t>–</w:t>
      </w:r>
      <w:r w:rsidR="006158B4">
        <w:rPr>
          <w:rFonts w:ascii="Times New Roman" w:eastAsia="TrebuchetMS" w:hAnsi="Times New Roman" w:cs="Times New Roman"/>
          <w:b/>
          <w:bCs/>
          <w:sz w:val="24"/>
          <w:szCs w:val="24"/>
        </w:rPr>
        <w:t xml:space="preserve"> Z</w:t>
      </w:r>
      <w:r w:rsidRPr="00762CB5">
        <w:rPr>
          <w:rFonts w:ascii="Times New Roman" w:eastAsia="TrebuchetMS" w:hAnsi="Times New Roman" w:cs="Times New Roman"/>
          <w:b/>
          <w:bCs/>
          <w:sz w:val="24"/>
          <w:szCs w:val="24"/>
        </w:rPr>
        <w:t>asady ogólne</w:t>
      </w:r>
    </w:p>
    <w:p w14:paraId="3C6CE82D" w14:textId="77777777" w:rsidR="00762CB5" w:rsidRPr="00762CB5" w:rsidRDefault="00D642B2" w:rsidP="00762CB5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62C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</w:t>
      </w:r>
    </w:p>
    <w:p w14:paraId="3913E535" w14:textId="0C0B5E6F" w:rsidR="00765E15" w:rsidRPr="00676A1F" w:rsidRDefault="00765E15" w:rsidP="00676A1F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A1F">
        <w:rPr>
          <w:rFonts w:ascii="Times New Roman" w:hAnsi="Times New Roman" w:cs="Times New Roman"/>
          <w:sz w:val="24"/>
          <w:szCs w:val="24"/>
        </w:rPr>
        <w:t xml:space="preserve">Członkami Stowarzyszenia mogą być osoby niepełnosprawne umysłowo i fizycznie, ich rodzice, opiekunowie faktyczni i prawni; członkowie rodzin, a także inne osoby, które zgłoszą chęć </w:t>
      </w:r>
      <w:r w:rsidR="0039396E" w:rsidRPr="00676A1F">
        <w:rPr>
          <w:rFonts w:ascii="Times New Roman" w:hAnsi="Times New Roman" w:cs="Times New Roman"/>
          <w:sz w:val="24"/>
          <w:szCs w:val="24"/>
        </w:rPr>
        <w:t>po</w:t>
      </w:r>
      <w:r w:rsidR="00BB480D" w:rsidRPr="00676A1F">
        <w:rPr>
          <w:rFonts w:ascii="Times New Roman" w:hAnsi="Times New Roman" w:cs="Times New Roman"/>
          <w:sz w:val="24"/>
          <w:szCs w:val="24"/>
        </w:rPr>
        <w:t>zostani</w:t>
      </w:r>
      <w:r w:rsidR="0039396E" w:rsidRPr="00676A1F">
        <w:rPr>
          <w:rFonts w:ascii="Times New Roman" w:hAnsi="Times New Roman" w:cs="Times New Roman"/>
          <w:sz w:val="24"/>
          <w:szCs w:val="24"/>
        </w:rPr>
        <w:t>a</w:t>
      </w:r>
      <w:r w:rsidRPr="00676A1F">
        <w:rPr>
          <w:rFonts w:ascii="Times New Roman" w:hAnsi="Times New Roman" w:cs="Times New Roman"/>
          <w:sz w:val="24"/>
          <w:szCs w:val="24"/>
        </w:rPr>
        <w:t xml:space="preserve"> członkiem Stowarzyszenia, zaakceptują ustalenia zawarte w statucie</w:t>
      </w:r>
      <w:r w:rsidR="0039396E" w:rsidRPr="00676A1F">
        <w:rPr>
          <w:rFonts w:ascii="Times New Roman" w:hAnsi="Times New Roman" w:cs="Times New Roman"/>
          <w:sz w:val="24"/>
          <w:szCs w:val="24"/>
        </w:rPr>
        <w:t xml:space="preserve"> Stowarzyszenia</w:t>
      </w:r>
      <w:r w:rsidRPr="00676A1F">
        <w:rPr>
          <w:rFonts w:ascii="Times New Roman" w:hAnsi="Times New Roman" w:cs="Times New Roman"/>
          <w:sz w:val="24"/>
          <w:szCs w:val="24"/>
        </w:rPr>
        <w:t xml:space="preserve"> i zostaną przyjęte przez Zarząd w poczet członków.</w:t>
      </w:r>
    </w:p>
    <w:p w14:paraId="4B4CFA72" w14:textId="4D98D4E5" w:rsidR="00765E15" w:rsidRPr="00676A1F" w:rsidRDefault="00762CB5" w:rsidP="00676A1F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76A1F">
        <w:rPr>
          <w:rFonts w:ascii="Times New Roman" w:hAnsi="Times New Roman" w:cs="Times New Roman"/>
          <w:sz w:val="24"/>
          <w:szCs w:val="24"/>
          <w:lang w:eastAsia="pl-PL"/>
        </w:rPr>
        <w:t xml:space="preserve">Członkowie </w:t>
      </w:r>
      <w:r w:rsidR="00765E15" w:rsidRPr="00676A1F">
        <w:rPr>
          <w:rFonts w:ascii="Times New Roman" w:hAnsi="Times New Roman" w:cs="Times New Roman"/>
          <w:sz w:val="24"/>
          <w:szCs w:val="24"/>
          <w:lang w:eastAsia="pl-PL"/>
        </w:rPr>
        <w:t>Stowarzyszenia dzielą się na:</w:t>
      </w:r>
    </w:p>
    <w:p w14:paraId="6330B93C" w14:textId="77777777" w:rsidR="00765E15" w:rsidRPr="00762CB5" w:rsidRDefault="00765E15" w:rsidP="0039396E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62CB5">
        <w:rPr>
          <w:rFonts w:ascii="Times New Roman" w:hAnsi="Times New Roman" w:cs="Times New Roman"/>
          <w:sz w:val="24"/>
          <w:szCs w:val="24"/>
          <w:lang w:eastAsia="pl-PL"/>
        </w:rPr>
        <w:t>a) zwyczajnych</w:t>
      </w:r>
      <w:r w:rsidR="00641F99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14:paraId="5F3F1A1F" w14:textId="77777777" w:rsidR="00765E15" w:rsidRPr="00762CB5" w:rsidRDefault="00765E15" w:rsidP="0039396E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62CB5">
        <w:rPr>
          <w:rFonts w:ascii="Times New Roman" w:hAnsi="Times New Roman" w:cs="Times New Roman"/>
          <w:sz w:val="24"/>
          <w:szCs w:val="24"/>
          <w:lang w:eastAsia="pl-PL"/>
        </w:rPr>
        <w:t>b) podopiecznych</w:t>
      </w:r>
      <w:r w:rsidR="00641F99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14:paraId="12DA039C" w14:textId="77777777" w:rsidR="00765E15" w:rsidRPr="00762CB5" w:rsidRDefault="00765E15" w:rsidP="0039396E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62CB5">
        <w:rPr>
          <w:rFonts w:ascii="Times New Roman" w:hAnsi="Times New Roman" w:cs="Times New Roman"/>
          <w:sz w:val="24"/>
          <w:szCs w:val="24"/>
          <w:lang w:eastAsia="pl-PL"/>
        </w:rPr>
        <w:t>c) wspierających</w:t>
      </w:r>
      <w:r w:rsidR="00641F99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14:paraId="50C9442C" w14:textId="77777777" w:rsidR="00765E15" w:rsidRPr="00762CB5" w:rsidRDefault="00765E15" w:rsidP="0039396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62CB5">
        <w:rPr>
          <w:rFonts w:ascii="Times New Roman" w:hAnsi="Times New Roman" w:cs="Times New Roman"/>
          <w:sz w:val="24"/>
          <w:szCs w:val="24"/>
          <w:lang w:eastAsia="pl-PL"/>
        </w:rPr>
        <w:t>d) honorowych</w:t>
      </w:r>
      <w:r w:rsidR="00641F99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54493748" w14:textId="77777777" w:rsidR="00B07E00" w:rsidRPr="00762CB5" w:rsidRDefault="00B07E00" w:rsidP="00762CB5">
      <w:pPr>
        <w:autoSpaceDE w:val="0"/>
        <w:spacing w:after="0" w:line="360" w:lineRule="auto"/>
        <w:contextualSpacing/>
        <w:jc w:val="center"/>
        <w:rPr>
          <w:rFonts w:ascii="Times New Roman" w:eastAsia="TrebuchetMS" w:hAnsi="Times New Roman" w:cs="Times New Roman"/>
          <w:b/>
          <w:bCs/>
          <w:sz w:val="24"/>
          <w:szCs w:val="24"/>
        </w:rPr>
      </w:pPr>
      <w:r w:rsidRPr="00762CB5">
        <w:rPr>
          <w:rFonts w:ascii="Times New Roman" w:eastAsia="TrebuchetMS" w:hAnsi="Times New Roman" w:cs="Times New Roman"/>
          <w:b/>
          <w:bCs/>
          <w:sz w:val="24"/>
          <w:szCs w:val="24"/>
        </w:rPr>
        <w:t xml:space="preserve">Rozdział </w:t>
      </w:r>
      <w:r w:rsidR="00762CB5">
        <w:rPr>
          <w:rFonts w:ascii="Times New Roman" w:eastAsia="TrebuchetMS" w:hAnsi="Times New Roman" w:cs="Times New Roman"/>
          <w:b/>
          <w:bCs/>
          <w:sz w:val="24"/>
          <w:szCs w:val="24"/>
        </w:rPr>
        <w:t>2</w:t>
      </w:r>
    </w:p>
    <w:p w14:paraId="17DAA332" w14:textId="77777777" w:rsidR="00B07E00" w:rsidRPr="00762CB5" w:rsidRDefault="00B07E00" w:rsidP="00762CB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762CB5">
        <w:rPr>
          <w:rFonts w:ascii="Times New Roman" w:eastAsia="TrebuchetMS" w:hAnsi="Times New Roman" w:cs="Times New Roman"/>
          <w:b/>
          <w:bCs/>
          <w:sz w:val="24"/>
          <w:szCs w:val="24"/>
        </w:rPr>
        <w:t>Członkostwo Zwyczajne</w:t>
      </w:r>
    </w:p>
    <w:p w14:paraId="39B36711" w14:textId="77777777" w:rsidR="00E14959" w:rsidRPr="00762CB5" w:rsidRDefault="00E14959" w:rsidP="00762CB5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62C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§2</w:t>
      </w:r>
    </w:p>
    <w:p w14:paraId="3285CFF8" w14:textId="77777777" w:rsidR="00E14959" w:rsidRPr="00762CB5" w:rsidRDefault="00765E15" w:rsidP="006158B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62CB5">
        <w:rPr>
          <w:rFonts w:ascii="Times New Roman" w:hAnsi="Times New Roman" w:cs="Times New Roman"/>
          <w:sz w:val="24"/>
          <w:szCs w:val="24"/>
          <w:lang w:eastAsia="pl-PL"/>
        </w:rPr>
        <w:t xml:space="preserve">Członkiem zwyczajnym może zostać każdy obywatel Polski w wieku ponad 16 lat, zaangażowany w pracę dla dobra dzieci i młodzieży z różnorodnymi potrzebami </w:t>
      </w:r>
      <w:r w:rsidRPr="00762CB5">
        <w:rPr>
          <w:rFonts w:ascii="Times New Roman" w:hAnsi="Times New Roman" w:cs="Times New Roman"/>
          <w:sz w:val="24"/>
          <w:szCs w:val="24"/>
          <w:lang w:eastAsia="pl-PL"/>
        </w:rPr>
        <w:br/>
        <w:t>i zabur</w:t>
      </w:r>
      <w:r w:rsidR="00762CB5">
        <w:rPr>
          <w:rFonts w:ascii="Times New Roman" w:hAnsi="Times New Roman" w:cs="Times New Roman"/>
          <w:sz w:val="24"/>
          <w:szCs w:val="24"/>
          <w:lang w:eastAsia="pl-PL"/>
        </w:rPr>
        <w:t xml:space="preserve">zeniami rozwoju psychoruchowego. </w:t>
      </w:r>
      <w:r w:rsidRPr="00762CB5">
        <w:rPr>
          <w:rFonts w:ascii="Times New Roman" w:hAnsi="Times New Roman" w:cs="Times New Roman"/>
          <w:sz w:val="24"/>
          <w:szCs w:val="24"/>
        </w:rPr>
        <w:t>Członkiem zwyczajnym mogą zostać rodzice i opiekunowie prawni osób niepełnosprawnych, członkowie rodzin osób niepełnosprawnych oraz ich otoczenie, osoby zaangażowane w pracę dla ich dobra, na podstawie pisemnej deklaracji złożonej na ręce Zarządu.</w:t>
      </w:r>
    </w:p>
    <w:p w14:paraId="528819EF" w14:textId="77777777" w:rsidR="00E14959" w:rsidRPr="00762CB5" w:rsidRDefault="00765E15" w:rsidP="00762CB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62CB5">
        <w:rPr>
          <w:rFonts w:ascii="Times New Roman" w:hAnsi="Times New Roman" w:cs="Times New Roman"/>
          <w:sz w:val="24"/>
          <w:szCs w:val="24"/>
          <w:lang w:eastAsia="pl-PL"/>
        </w:rPr>
        <w:t>Przyjmowanie i skreślenie z listy członków następuje na podstawie uchwały Zarządu.</w:t>
      </w:r>
    </w:p>
    <w:p w14:paraId="4A57D28B" w14:textId="1BBE9A6D" w:rsidR="00E14959" w:rsidRPr="00762CB5" w:rsidRDefault="00765E15" w:rsidP="00762CB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62CB5">
        <w:rPr>
          <w:rFonts w:ascii="Times New Roman" w:hAnsi="Times New Roman" w:cs="Times New Roman"/>
          <w:sz w:val="24"/>
          <w:szCs w:val="24"/>
          <w:lang w:eastAsia="pl-PL"/>
        </w:rPr>
        <w:t>Od odmowy przyjęcia w poczet członków zwyczajnych</w:t>
      </w:r>
      <w:r w:rsidR="00F16B82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Pr="00762CB5">
        <w:rPr>
          <w:rFonts w:ascii="Times New Roman" w:hAnsi="Times New Roman" w:cs="Times New Roman"/>
          <w:sz w:val="24"/>
          <w:szCs w:val="24"/>
          <w:lang w:eastAsia="pl-PL"/>
        </w:rPr>
        <w:t xml:space="preserve"> zainteresowanemu w</w:t>
      </w:r>
      <w:r w:rsidR="00F16B82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762CB5">
        <w:rPr>
          <w:rFonts w:ascii="Times New Roman" w:hAnsi="Times New Roman" w:cs="Times New Roman"/>
          <w:sz w:val="24"/>
          <w:szCs w:val="24"/>
          <w:lang w:eastAsia="pl-PL"/>
        </w:rPr>
        <w:t>terminie 30 dni od daty otrzymania powiadomienia o odmowie przyjęcia</w:t>
      </w:r>
      <w:r w:rsidR="00F16B82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Pr="00762CB5">
        <w:rPr>
          <w:rFonts w:ascii="Times New Roman" w:hAnsi="Times New Roman" w:cs="Times New Roman"/>
          <w:sz w:val="24"/>
          <w:szCs w:val="24"/>
          <w:lang w:eastAsia="pl-PL"/>
        </w:rPr>
        <w:t xml:space="preserve"> przysługuje prawo odwołania się do Walnego Zebrania, którego uchwała w tym przedmiocie jest ostateczna.</w:t>
      </w:r>
    </w:p>
    <w:p w14:paraId="5C60C7CC" w14:textId="1FB851ED" w:rsidR="00762CB5" w:rsidRPr="00B62EAD" w:rsidRDefault="00765E15" w:rsidP="00B62EA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62CB5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Od uchwały Zarządu w sprawie wykluczenia ze Stowarzyszenia przysługuje członkowi prawo odwołania się do Komisji Rewizyjnej w terminie 30 dni od daty otrzymania powiadomienia o wykluczeniu.</w:t>
      </w:r>
    </w:p>
    <w:p w14:paraId="07DDBD05" w14:textId="77777777" w:rsidR="00E14959" w:rsidRPr="00762CB5" w:rsidRDefault="00E14959" w:rsidP="00762CB5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62C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§3</w:t>
      </w:r>
    </w:p>
    <w:p w14:paraId="60A92F79" w14:textId="77777777" w:rsidR="00E14959" w:rsidRPr="00762CB5" w:rsidRDefault="00765E15" w:rsidP="00762CB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62CB5">
        <w:rPr>
          <w:rFonts w:ascii="Times New Roman" w:hAnsi="Times New Roman" w:cs="Times New Roman"/>
          <w:sz w:val="24"/>
          <w:szCs w:val="24"/>
          <w:lang w:eastAsia="pl-PL"/>
        </w:rPr>
        <w:t>Członkowie zwyczajni Stowarzyszenia zobowiązani są:</w:t>
      </w:r>
    </w:p>
    <w:p w14:paraId="558F19CF" w14:textId="77777777" w:rsidR="00762CB5" w:rsidRDefault="006607FB" w:rsidP="00762CB5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a</w:t>
      </w:r>
      <w:r w:rsidR="00765E15" w:rsidRPr="00762CB5">
        <w:rPr>
          <w:rFonts w:ascii="Times New Roman" w:hAnsi="Times New Roman" w:cs="Times New Roman"/>
          <w:sz w:val="24"/>
          <w:szCs w:val="24"/>
          <w:lang w:eastAsia="pl-PL"/>
        </w:rPr>
        <w:t>ktywnie uczestniczyć w pracach Stowarzyszenia oraz przyczyni</w:t>
      </w:r>
      <w:r>
        <w:rPr>
          <w:rFonts w:ascii="Times New Roman" w:hAnsi="Times New Roman" w:cs="Times New Roman"/>
          <w:sz w:val="24"/>
          <w:szCs w:val="24"/>
          <w:lang w:eastAsia="pl-PL"/>
        </w:rPr>
        <w:t>ać się do realizacji jego celów;</w:t>
      </w:r>
    </w:p>
    <w:p w14:paraId="6DDE06C5" w14:textId="00D3374D" w:rsidR="00762CB5" w:rsidRDefault="006607FB" w:rsidP="00762CB5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="00765E15" w:rsidRPr="00762CB5">
        <w:rPr>
          <w:rFonts w:ascii="Times New Roman" w:hAnsi="Times New Roman" w:cs="Times New Roman"/>
          <w:sz w:val="24"/>
          <w:szCs w:val="24"/>
          <w:lang w:eastAsia="pl-PL"/>
        </w:rPr>
        <w:t>rzestrzegać postanowień statutu oraz uchwał władz Stowarzyszenia</w:t>
      </w:r>
      <w:r w:rsidR="00E2752A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14:paraId="2A010A3D" w14:textId="3547F2FE" w:rsidR="00E2752A" w:rsidRDefault="006607FB" w:rsidP="007B7D3A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r</w:t>
      </w:r>
      <w:r w:rsidR="00765E15" w:rsidRPr="00762CB5">
        <w:rPr>
          <w:rFonts w:ascii="Times New Roman" w:hAnsi="Times New Roman" w:cs="Times New Roman"/>
          <w:sz w:val="24"/>
          <w:szCs w:val="24"/>
          <w:lang w:eastAsia="pl-PL"/>
        </w:rPr>
        <w:t>egularnie i terminowo opłacać składki członkowskie</w:t>
      </w:r>
      <w:r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14:paraId="68E50249" w14:textId="5E60BEB2" w:rsidR="007B7D3A" w:rsidRPr="007B7D3A" w:rsidRDefault="007B7D3A" w:rsidP="007B7D3A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wpłacać coroczną darowiznę</w:t>
      </w:r>
      <w:r w:rsidR="00CA5F11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14:paraId="6C7DF364" w14:textId="77777777" w:rsidR="00E14959" w:rsidRPr="00762CB5" w:rsidRDefault="006607FB" w:rsidP="00762CB5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765E15" w:rsidRPr="00762CB5">
        <w:rPr>
          <w:rFonts w:ascii="Times New Roman" w:hAnsi="Times New Roman" w:cs="Times New Roman"/>
          <w:sz w:val="24"/>
          <w:szCs w:val="24"/>
        </w:rPr>
        <w:t>roszczyć się o dob</w:t>
      </w:r>
      <w:r>
        <w:rPr>
          <w:rFonts w:ascii="Times New Roman" w:hAnsi="Times New Roman" w:cs="Times New Roman"/>
          <w:sz w:val="24"/>
          <w:szCs w:val="24"/>
        </w:rPr>
        <w:t>re imię i rozwój Stowarzyszenia.</w:t>
      </w:r>
    </w:p>
    <w:p w14:paraId="36EF2290" w14:textId="77777777" w:rsidR="00762CB5" w:rsidRDefault="00765E15" w:rsidP="00762CB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62CB5">
        <w:rPr>
          <w:rFonts w:ascii="Times New Roman" w:hAnsi="Times New Roman" w:cs="Times New Roman"/>
          <w:sz w:val="24"/>
          <w:szCs w:val="24"/>
          <w:lang w:eastAsia="pl-PL"/>
        </w:rPr>
        <w:t>Członkowie zwyczajni Stowarzyszenia mają prawo:</w:t>
      </w:r>
    </w:p>
    <w:p w14:paraId="0F0DC30F" w14:textId="77777777" w:rsidR="00762CB5" w:rsidRDefault="00765E15" w:rsidP="00762CB5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62CB5">
        <w:rPr>
          <w:rFonts w:ascii="Times New Roman" w:hAnsi="Times New Roman" w:cs="Times New Roman"/>
          <w:sz w:val="24"/>
          <w:szCs w:val="24"/>
        </w:rPr>
        <w:t xml:space="preserve">udziału w Walnym Zebraniu Członków, </w:t>
      </w:r>
    </w:p>
    <w:p w14:paraId="1E00DAA3" w14:textId="77777777" w:rsidR="00762CB5" w:rsidRDefault="00765E15" w:rsidP="00762CB5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62CB5">
        <w:rPr>
          <w:rFonts w:ascii="Times New Roman" w:hAnsi="Times New Roman" w:cs="Times New Roman"/>
          <w:sz w:val="24"/>
          <w:szCs w:val="24"/>
        </w:rPr>
        <w:t xml:space="preserve">czynnego i biernego wyboru władz Stowarzyszenia, </w:t>
      </w:r>
    </w:p>
    <w:p w14:paraId="21D05DEF" w14:textId="77777777" w:rsidR="00762CB5" w:rsidRDefault="00765E15" w:rsidP="00762CB5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62CB5">
        <w:rPr>
          <w:rFonts w:ascii="Times New Roman" w:hAnsi="Times New Roman" w:cs="Times New Roman"/>
          <w:sz w:val="24"/>
          <w:szCs w:val="24"/>
        </w:rPr>
        <w:t xml:space="preserve">zgłaszania wniosków w sprawie działalności Stowarzyszenia, </w:t>
      </w:r>
    </w:p>
    <w:p w14:paraId="51B04E93" w14:textId="77777777" w:rsidR="00762CB5" w:rsidRDefault="00765E15" w:rsidP="00762CB5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62CB5">
        <w:rPr>
          <w:rFonts w:ascii="Times New Roman" w:hAnsi="Times New Roman" w:cs="Times New Roman"/>
          <w:sz w:val="24"/>
          <w:szCs w:val="24"/>
        </w:rPr>
        <w:t xml:space="preserve"> korzystania z form wsparcia prowad</w:t>
      </w:r>
      <w:r w:rsidR="00762CB5">
        <w:rPr>
          <w:rFonts w:ascii="Times New Roman" w:hAnsi="Times New Roman" w:cs="Times New Roman"/>
          <w:sz w:val="24"/>
          <w:szCs w:val="24"/>
        </w:rPr>
        <w:t>zonych przez Stowarzyszenie,</w:t>
      </w:r>
    </w:p>
    <w:p w14:paraId="73C33271" w14:textId="77777777" w:rsidR="00762CB5" w:rsidRDefault="00765E15" w:rsidP="00762CB5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62CB5">
        <w:rPr>
          <w:rFonts w:ascii="Times New Roman" w:hAnsi="Times New Roman" w:cs="Times New Roman"/>
          <w:sz w:val="24"/>
          <w:szCs w:val="24"/>
        </w:rPr>
        <w:t xml:space="preserve"> korzystanie z wyposażenia Stowarzyszenia na zasadach określonych przez jego władze, </w:t>
      </w:r>
    </w:p>
    <w:p w14:paraId="22731F79" w14:textId="77777777" w:rsidR="00762CB5" w:rsidRDefault="00765E15" w:rsidP="00762CB5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62CB5">
        <w:rPr>
          <w:rFonts w:ascii="Times New Roman" w:hAnsi="Times New Roman" w:cs="Times New Roman"/>
          <w:sz w:val="24"/>
          <w:szCs w:val="24"/>
        </w:rPr>
        <w:t xml:space="preserve">udziału w zebraniach, konferencjach, wykładach oraz imprezach organizowanych przez Stowarzyszenie, </w:t>
      </w:r>
    </w:p>
    <w:p w14:paraId="358B39B4" w14:textId="77777777" w:rsidR="00765E15" w:rsidRPr="00762CB5" w:rsidRDefault="00765E15" w:rsidP="00762CB5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62CB5">
        <w:rPr>
          <w:rFonts w:ascii="Times New Roman" w:hAnsi="Times New Roman" w:cs="Times New Roman"/>
          <w:sz w:val="24"/>
          <w:szCs w:val="24"/>
        </w:rPr>
        <w:t>zgłaszania wniosków i postulatów pod adresem władz Stowarzyszenia.</w:t>
      </w:r>
    </w:p>
    <w:p w14:paraId="3905567B" w14:textId="77777777" w:rsidR="00B07E00" w:rsidRPr="00762CB5" w:rsidRDefault="00B07E00" w:rsidP="00762CB5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D387CD" w14:textId="77777777" w:rsidR="002434AD" w:rsidRPr="00762CB5" w:rsidRDefault="00762CB5" w:rsidP="00762CB5">
      <w:pPr>
        <w:spacing w:after="0" w:line="360" w:lineRule="auto"/>
        <w:contextualSpacing/>
        <w:jc w:val="center"/>
        <w:rPr>
          <w:rFonts w:ascii="Times New Roman" w:eastAsia="TrebuchetMS" w:hAnsi="Times New Roman" w:cs="Times New Roman"/>
          <w:b/>
          <w:bCs/>
          <w:sz w:val="24"/>
          <w:szCs w:val="24"/>
        </w:rPr>
      </w:pPr>
      <w:r>
        <w:rPr>
          <w:rFonts w:ascii="Times New Roman" w:eastAsia="TrebuchetMS" w:hAnsi="Times New Roman" w:cs="Times New Roman"/>
          <w:b/>
          <w:bCs/>
          <w:sz w:val="24"/>
          <w:szCs w:val="24"/>
        </w:rPr>
        <w:t>Rozdział 3</w:t>
      </w:r>
    </w:p>
    <w:p w14:paraId="7A0D7226" w14:textId="77777777" w:rsidR="00B07E00" w:rsidRPr="00762CB5" w:rsidRDefault="00B07E00" w:rsidP="00762CB5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CB5">
        <w:rPr>
          <w:rFonts w:ascii="Times New Roman" w:eastAsia="TrebuchetMS" w:hAnsi="Times New Roman" w:cs="Times New Roman"/>
          <w:b/>
          <w:bCs/>
          <w:sz w:val="24"/>
          <w:szCs w:val="24"/>
        </w:rPr>
        <w:t>Członkowie podopieczni</w:t>
      </w:r>
    </w:p>
    <w:p w14:paraId="70E12239" w14:textId="77777777" w:rsidR="00E14959" w:rsidRPr="00762CB5" w:rsidRDefault="00E14959" w:rsidP="00762CB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C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762CB5" w:rsidRPr="00762C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</w:p>
    <w:p w14:paraId="07EADFD1" w14:textId="651397BA" w:rsidR="00765E15" w:rsidRPr="00676A1F" w:rsidRDefault="00765E15" w:rsidP="00676A1F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76A1F">
        <w:rPr>
          <w:rFonts w:ascii="Times New Roman" w:hAnsi="Times New Roman" w:cs="Times New Roman"/>
          <w:bCs/>
          <w:sz w:val="24"/>
          <w:szCs w:val="24"/>
        </w:rPr>
        <w:t>Członkiem podopiecznym</w:t>
      </w:r>
      <w:r w:rsidRPr="00676A1F">
        <w:rPr>
          <w:rFonts w:ascii="Times New Roman" w:hAnsi="Times New Roman" w:cs="Times New Roman"/>
          <w:sz w:val="24"/>
          <w:szCs w:val="24"/>
        </w:rPr>
        <w:t xml:space="preserve"> może być osoba niepełnosprawna pełnoletnia, a za zgodą swych opiekunów prawnych osoba niepełnosprawna niepełnoletnia i osoba niepełnosprawna pełnoletnia ubezwłasnowolniona.</w:t>
      </w:r>
    </w:p>
    <w:p w14:paraId="5899192F" w14:textId="12304577" w:rsidR="00765E15" w:rsidRPr="00676A1F" w:rsidRDefault="00765E15" w:rsidP="00676A1F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A1F">
        <w:rPr>
          <w:rFonts w:ascii="Times New Roman" w:hAnsi="Times New Roman" w:cs="Times New Roman"/>
          <w:sz w:val="24"/>
          <w:szCs w:val="24"/>
        </w:rPr>
        <w:t xml:space="preserve">Członkom podopiecznym Stowarzyszenia przysługują następujące prawa: </w:t>
      </w:r>
    </w:p>
    <w:p w14:paraId="04680C20" w14:textId="77777777" w:rsidR="00765E15" w:rsidRPr="00762CB5" w:rsidRDefault="00765E15" w:rsidP="00676A1F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2CB5">
        <w:rPr>
          <w:rFonts w:ascii="Times New Roman" w:hAnsi="Times New Roman" w:cs="Times New Roman"/>
          <w:sz w:val="24"/>
          <w:szCs w:val="24"/>
        </w:rPr>
        <w:t xml:space="preserve">a) udziału w Walnym Zebraniu Członków, </w:t>
      </w:r>
    </w:p>
    <w:p w14:paraId="26A5D841" w14:textId="77777777" w:rsidR="00765E15" w:rsidRPr="00762CB5" w:rsidRDefault="00765E15" w:rsidP="00676A1F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2CB5">
        <w:rPr>
          <w:rFonts w:ascii="Times New Roman" w:hAnsi="Times New Roman" w:cs="Times New Roman"/>
          <w:sz w:val="24"/>
          <w:szCs w:val="24"/>
        </w:rPr>
        <w:t xml:space="preserve">b) zgłaszania wniosków w sprawie działalności Stowarzyszenia, </w:t>
      </w:r>
    </w:p>
    <w:p w14:paraId="43660B08" w14:textId="77777777" w:rsidR="00765E15" w:rsidRPr="00762CB5" w:rsidRDefault="00765E15" w:rsidP="00676A1F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2CB5">
        <w:rPr>
          <w:rFonts w:ascii="Times New Roman" w:hAnsi="Times New Roman" w:cs="Times New Roman"/>
          <w:sz w:val="24"/>
          <w:szCs w:val="24"/>
        </w:rPr>
        <w:t xml:space="preserve">c) korzystania z form wsparcia prowadzonych przez Stowarzyszenie, </w:t>
      </w:r>
    </w:p>
    <w:p w14:paraId="3CC20E71" w14:textId="77777777" w:rsidR="00765E15" w:rsidRPr="00762CB5" w:rsidRDefault="00765E15" w:rsidP="00676A1F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2CB5">
        <w:rPr>
          <w:rFonts w:ascii="Times New Roman" w:hAnsi="Times New Roman" w:cs="Times New Roman"/>
          <w:sz w:val="24"/>
          <w:szCs w:val="24"/>
        </w:rPr>
        <w:t xml:space="preserve">d) korzystanie z wyposażenia Stowarzyszenia na zasadach określonych przez jego władze, </w:t>
      </w:r>
    </w:p>
    <w:p w14:paraId="7BB0EB66" w14:textId="77777777" w:rsidR="00765E15" w:rsidRPr="00762CB5" w:rsidRDefault="00765E15" w:rsidP="00676A1F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2CB5">
        <w:rPr>
          <w:rFonts w:ascii="Times New Roman" w:hAnsi="Times New Roman" w:cs="Times New Roman"/>
          <w:sz w:val="24"/>
          <w:szCs w:val="24"/>
        </w:rPr>
        <w:lastRenderedPageBreak/>
        <w:t xml:space="preserve">e) udziału w zebraniach, konferencjach, wykładach oraz imprezach organizowanych przez Stowarzyszenie, </w:t>
      </w:r>
    </w:p>
    <w:p w14:paraId="4D43ACE7" w14:textId="77777777" w:rsidR="00765E15" w:rsidRPr="00762CB5" w:rsidRDefault="00765E15" w:rsidP="00676A1F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2CB5">
        <w:rPr>
          <w:rFonts w:ascii="Times New Roman" w:hAnsi="Times New Roman" w:cs="Times New Roman"/>
          <w:sz w:val="24"/>
          <w:szCs w:val="24"/>
        </w:rPr>
        <w:t>f) zgłaszania wniosków i postulatów pod adresem władz Stowarzyszenia.</w:t>
      </w:r>
    </w:p>
    <w:p w14:paraId="7B7AE7C8" w14:textId="61A45999" w:rsidR="00B07E00" w:rsidRPr="00676A1F" w:rsidRDefault="00765E15" w:rsidP="00676A1F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76A1F">
        <w:rPr>
          <w:rFonts w:ascii="Times New Roman" w:hAnsi="Times New Roman" w:cs="Times New Roman"/>
          <w:sz w:val="24"/>
          <w:szCs w:val="24"/>
        </w:rPr>
        <w:t>Członków podopiecznych, przyjmuje na podstawie pisemnej</w:t>
      </w:r>
      <w:r w:rsidR="00A87AD2" w:rsidRPr="00676A1F">
        <w:rPr>
          <w:rFonts w:ascii="Times New Roman" w:hAnsi="Times New Roman" w:cs="Times New Roman"/>
          <w:sz w:val="24"/>
          <w:szCs w:val="24"/>
        </w:rPr>
        <w:t xml:space="preserve"> deklaracji</w:t>
      </w:r>
      <w:r w:rsidRPr="00676A1F">
        <w:rPr>
          <w:rFonts w:ascii="Times New Roman" w:hAnsi="Times New Roman" w:cs="Times New Roman"/>
          <w:sz w:val="24"/>
          <w:szCs w:val="24"/>
        </w:rPr>
        <w:t xml:space="preserve"> i skreśla </w:t>
      </w:r>
      <w:r w:rsidR="00A87AD2" w:rsidRPr="00676A1F">
        <w:rPr>
          <w:rFonts w:ascii="Times New Roman" w:hAnsi="Times New Roman" w:cs="Times New Roman"/>
          <w:sz w:val="24"/>
          <w:szCs w:val="24"/>
        </w:rPr>
        <w:t xml:space="preserve">- </w:t>
      </w:r>
      <w:r w:rsidRPr="00676A1F">
        <w:rPr>
          <w:rFonts w:ascii="Times New Roman" w:hAnsi="Times New Roman" w:cs="Times New Roman"/>
          <w:sz w:val="24"/>
          <w:szCs w:val="24"/>
        </w:rPr>
        <w:t>Zarząd Stowarzyszenia,</w:t>
      </w:r>
      <w:r w:rsidRPr="00676A1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762CB5" w:rsidRPr="00676A1F">
        <w:rPr>
          <w:rFonts w:ascii="Times New Roman" w:hAnsi="Times New Roman" w:cs="Times New Roman"/>
          <w:sz w:val="24"/>
          <w:szCs w:val="24"/>
          <w:lang w:eastAsia="pl-PL"/>
        </w:rPr>
        <w:t>§2</w:t>
      </w:r>
      <w:r w:rsidRPr="00676A1F">
        <w:rPr>
          <w:rFonts w:ascii="Times New Roman" w:hAnsi="Times New Roman" w:cs="Times New Roman"/>
          <w:sz w:val="24"/>
          <w:szCs w:val="24"/>
          <w:lang w:eastAsia="pl-PL"/>
        </w:rPr>
        <w:t xml:space="preserve"> ust. </w:t>
      </w:r>
      <w:r w:rsidR="00762CB5" w:rsidRPr="00676A1F">
        <w:rPr>
          <w:rFonts w:ascii="Times New Roman" w:hAnsi="Times New Roman" w:cs="Times New Roman"/>
          <w:sz w:val="24"/>
          <w:szCs w:val="24"/>
          <w:lang w:eastAsia="pl-PL"/>
        </w:rPr>
        <w:t xml:space="preserve">2, </w:t>
      </w:r>
      <w:r w:rsidRPr="00676A1F">
        <w:rPr>
          <w:rFonts w:ascii="Times New Roman" w:hAnsi="Times New Roman" w:cs="Times New Roman"/>
          <w:sz w:val="24"/>
          <w:szCs w:val="24"/>
          <w:lang w:eastAsia="pl-PL"/>
        </w:rPr>
        <w:t>3 i 4 stosuje się odpowiednio.</w:t>
      </w:r>
    </w:p>
    <w:p w14:paraId="351AEB5A" w14:textId="77777777" w:rsidR="00B07E00" w:rsidRPr="00762CB5" w:rsidRDefault="00B07E00" w:rsidP="00762CB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C3B3BC" w14:textId="77777777" w:rsidR="002434AD" w:rsidRPr="00762CB5" w:rsidRDefault="00762CB5" w:rsidP="00762CB5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4</w:t>
      </w:r>
    </w:p>
    <w:p w14:paraId="42D31D8C" w14:textId="77777777" w:rsidR="00B07E00" w:rsidRPr="00762CB5" w:rsidRDefault="00B07E00" w:rsidP="00762CB5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62C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Członkowie wspierający</w:t>
      </w:r>
    </w:p>
    <w:p w14:paraId="38214D11" w14:textId="77777777" w:rsidR="00765E15" w:rsidRPr="00762CB5" w:rsidRDefault="00E14959" w:rsidP="00762CB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762C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762C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</w:p>
    <w:p w14:paraId="70964A68" w14:textId="77777777" w:rsidR="00765E15" w:rsidRPr="00762CB5" w:rsidRDefault="00765E15" w:rsidP="00762CB5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62CB5">
        <w:rPr>
          <w:rFonts w:ascii="Times New Roman" w:hAnsi="Times New Roman" w:cs="Times New Roman"/>
          <w:sz w:val="24"/>
          <w:szCs w:val="24"/>
          <w:lang w:eastAsia="pl-PL"/>
        </w:rPr>
        <w:t>Członkiem wspierającym może być osoba fizyczna lub prawna, która dla poparcia działalności Stowarzyszenia zadeklaruje stałą składkę lub cykliczną pomoc.</w:t>
      </w:r>
    </w:p>
    <w:p w14:paraId="50B171B0" w14:textId="77777777" w:rsidR="00765E15" w:rsidRPr="00762CB5" w:rsidRDefault="00765E15" w:rsidP="00762CB5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62CB5">
        <w:rPr>
          <w:rFonts w:ascii="Times New Roman" w:hAnsi="Times New Roman" w:cs="Times New Roman"/>
          <w:sz w:val="24"/>
          <w:szCs w:val="24"/>
          <w:lang w:eastAsia="pl-PL"/>
        </w:rPr>
        <w:t>Członek wspierający (osoba prawna) działa w Stowarzyszeniu za pośrednictwem swego przedstawiciela.</w:t>
      </w:r>
    </w:p>
    <w:p w14:paraId="42635B28" w14:textId="77777777" w:rsidR="00765E15" w:rsidRPr="00762CB5" w:rsidRDefault="00765E15" w:rsidP="00762CB5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62CB5">
        <w:rPr>
          <w:rFonts w:ascii="Times New Roman" w:hAnsi="Times New Roman" w:cs="Times New Roman"/>
          <w:sz w:val="24"/>
          <w:szCs w:val="24"/>
          <w:lang w:eastAsia="pl-PL"/>
        </w:rPr>
        <w:t xml:space="preserve">Członkowie wspierający nie posiadają czynnego ani biernego prawa do </w:t>
      </w:r>
      <w:r w:rsidR="00EE3D99">
        <w:rPr>
          <w:rFonts w:ascii="Times New Roman" w:hAnsi="Times New Roman" w:cs="Times New Roman"/>
          <w:sz w:val="24"/>
          <w:szCs w:val="24"/>
          <w:lang w:eastAsia="pl-PL"/>
        </w:rPr>
        <w:t>uczestniczenia w </w:t>
      </w:r>
      <w:r w:rsidRPr="00762CB5">
        <w:rPr>
          <w:rFonts w:ascii="Times New Roman" w:hAnsi="Times New Roman" w:cs="Times New Roman"/>
          <w:sz w:val="24"/>
          <w:szCs w:val="24"/>
          <w:lang w:eastAsia="pl-PL"/>
        </w:rPr>
        <w:t>wyborach do władz Stowarzyszenia.</w:t>
      </w:r>
    </w:p>
    <w:p w14:paraId="78ACEEC9" w14:textId="77777777" w:rsidR="00765E15" w:rsidRPr="00762CB5" w:rsidRDefault="00765E15" w:rsidP="00762CB5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62CB5">
        <w:rPr>
          <w:rFonts w:ascii="Times New Roman" w:hAnsi="Times New Roman" w:cs="Times New Roman"/>
          <w:sz w:val="24"/>
          <w:szCs w:val="24"/>
        </w:rPr>
        <w:t>Członkowie wspierający zobowiązani są:</w:t>
      </w:r>
    </w:p>
    <w:p w14:paraId="1D518C62" w14:textId="77777777" w:rsidR="00765E15" w:rsidRPr="00762CB5" w:rsidRDefault="00765E15" w:rsidP="00762CB5">
      <w:pPr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2CB5">
        <w:rPr>
          <w:rFonts w:ascii="Times New Roman" w:hAnsi="Times New Roman" w:cs="Times New Roman"/>
          <w:sz w:val="24"/>
          <w:szCs w:val="24"/>
        </w:rPr>
        <w:t xml:space="preserve">a) brać udział w realizacji celów statutowych Stowarzyszenia, </w:t>
      </w:r>
    </w:p>
    <w:p w14:paraId="5C834CB6" w14:textId="77777777" w:rsidR="00765E15" w:rsidRPr="00762CB5" w:rsidRDefault="00765E15" w:rsidP="00762CB5">
      <w:pPr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2CB5">
        <w:rPr>
          <w:rFonts w:ascii="Times New Roman" w:hAnsi="Times New Roman" w:cs="Times New Roman"/>
          <w:sz w:val="24"/>
          <w:szCs w:val="24"/>
        </w:rPr>
        <w:t xml:space="preserve">b) przestrzegać postanowienia Statutu, regulaminów oraz uchwał władz Stowarzyszenia, </w:t>
      </w:r>
    </w:p>
    <w:p w14:paraId="3422DC67" w14:textId="77777777" w:rsidR="00765E15" w:rsidRPr="00762CB5" w:rsidRDefault="00765E15" w:rsidP="00762CB5">
      <w:pPr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2CB5">
        <w:rPr>
          <w:rFonts w:ascii="Times New Roman" w:hAnsi="Times New Roman" w:cs="Times New Roman"/>
          <w:sz w:val="24"/>
          <w:szCs w:val="24"/>
        </w:rPr>
        <w:t>c) troszczyć się o dobre imię i rozwój Stowarzyszenia.</w:t>
      </w:r>
    </w:p>
    <w:p w14:paraId="386E1FAE" w14:textId="77777777" w:rsidR="00B07E00" w:rsidRPr="00EE3D99" w:rsidRDefault="00765E15" w:rsidP="00762C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62CB5">
        <w:rPr>
          <w:rFonts w:ascii="Times New Roman" w:hAnsi="Times New Roman" w:cs="Times New Roman"/>
          <w:sz w:val="24"/>
          <w:szCs w:val="24"/>
        </w:rPr>
        <w:t xml:space="preserve">6. Członków wspierających, przyjmuje na podstawie deklaracji pisemnej i skreśla Zarząd Stowarzyszenia, </w:t>
      </w:r>
      <w:r w:rsidR="00EE3D99">
        <w:rPr>
          <w:rFonts w:ascii="Times New Roman" w:hAnsi="Times New Roman" w:cs="Times New Roman"/>
          <w:sz w:val="24"/>
          <w:szCs w:val="24"/>
          <w:lang w:eastAsia="pl-PL"/>
        </w:rPr>
        <w:t>§2</w:t>
      </w:r>
      <w:r w:rsidR="00EE3D99" w:rsidRPr="00762CB5">
        <w:rPr>
          <w:rFonts w:ascii="Times New Roman" w:hAnsi="Times New Roman" w:cs="Times New Roman"/>
          <w:sz w:val="24"/>
          <w:szCs w:val="24"/>
          <w:lang w:eastAsia="pl-PL"/>
        </w:rPr>
        <w:t xml:space="preserve"> ust. </w:t>
      </w:r>
      <w:r w:rsidR="00EE3D99">
        <w:rPr>
          <w:rFonts w:ascii="Times New Roman" w:hAnsi="Times New Roman" w:cs="Times New Roman"/>
          <w:sz w:val="24"/>
          <w:szCs w:val="24"/>
          <w:lang w:eastAsia="pl-PL"/>
        </w:rPr>
        <w:t xml:space="preserve">2, </w:t>
      </w:r>
      <w:r w:rsidR="00EE3D99" w:rsidRPr="00762CB5">
        <w:rPr>
          <w:rFonts w:ascii="Times New Roman" w:hAnsi="Times New Roman" w:cs="Times New Roman"/>
          <w:sz w:val="24"/>
          <w:szCs w:val="24"/>
          <w:lang w:eastAsia="pl-PL"/>
        </w:rPr>
        <w:t>3 i 4 stosuje się odpowiednio</w:t>
      </w:r>
      <w:r w:rsidRPr="00762CB5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73C21BE4" w14:textId="77777777" w:rsidR="00B07E00" w:rsidRPr="00762CB5" w:rsidRDefault="00B07E00" w:rsidP="00762CB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B4F72E" w14:textId="77777777" w:rsidR="002434AD" w:rsidRPr="00762CB5" w:rsidRDefault="00EE3D99" w:rsidP="00762CB5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5</w:t>
      </w:r>
    </w:p>
    <w:p w14:paraId="517B9B91" w14:textId="77777777" w:rsidR="00B07E00" w:rsidRPr="00762CB5" w:rsidRDefault="00B07E00" w:rsidP="00762CB5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62C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Członkowie honorowi</w:t>
      </w:r>
    </w:p>
    <w:p w14:paraId="0E0BED42" w14:textId="0FDF3B5C" w:rsidR="00765E15" w:rsidRPr="00EE3D99" w:rsidRDefault="00E14959" w:rsidP="00EE3D9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E3D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B62E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</w:p>
    <w:p w14:paraId="7A99BFCF" w14:textId="77777777" w:rsidR="00765E15" w:rsidRPr="00762CB5" w:rsidRDefault="00765E15" w:rsidP="00762CB5">
      <w:pPr>
        <w:numPr>
          <w:ilvl w:val="0"/>
          <w:numId w:val="4"/>
        </w:numPr>
        <w:tabs>
          <w:tab w:val="clear" w:pos="720"/>
        </w:tabs>
        <w:spacing w:after="0" w:line="36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E3D99">
        <w:rPr>
          <w:rFonts w:ascii="Times New Roman" w:hAnsi="Times New Roman" w:cs="Times New Roman"/>
          <w:sz w:val="24"/>
          <w:szCs w:val="24"/>
          <w:lang w:eastAsia="pl-PL"/>
        </w:rPr>
        <w:t>Członkiem honorowym</w:t>
      </w:r>
      <w:r w:rsidRPr="00762CB5">
        <w:rPr>
          <w:rFonts w:ascii="Times New Roman" w:hAnsi="Times New Roman" w:cs="Times New Roman"/>
          <w:sz w:val="24"/>
          <w:szCs w:val="24"/>
          <w:lang w:eastAsia="pl-PL"/>
        </w:rPr>
        <w:t xml:space="preserve"> może być osoba szczególnie zasłużona w urzeczywistnianiu celów Stowarzyszenia.</w:t>
      </w:r>
    </w:p>
    <w:p w14:paraId="7760694C" w14:textId="77777777" w:rsidR="00EE3D99" w:rsidRDefault="00765E15" w:rsidP="00762CB5">
      <w:pPr>
        <w:numPr>
          <w:ilvl w:val="0"/>
          <w:numId w:val="4"/>
        </w:numPr>
        <w:tabs>
          <w:tab w:val="clear" w:pos="720"/>
        </w:tabs>
        <w:spacing w:after="0" w:line="36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62CB5">
        <w:rPr>
          <w:rFonts w:ascii="Times New Roman" w:hAnsi="Times New Roman" w:cs="Times New Roman"/>
          <w:sz w:val="24"/>
          <w:szCs w:val="24"/>
          <w:lang w:eastAsia="pl-PL"/>
        </w:rPr>
        <w:t>Nadanie godności członka honorowego następuje na podstawie uchwały Walnego Zebrania podjętej na wniosek Zarządu.</w:t>
      </w:r>
    </w:p>
    <w:p w14:paraId="48B4879D" w14:textId="77777777" w:rsidR="00765E15" w:rsidRPr="00EE3D99" w:rsidRDefault="00765E15" w:rsidP="00762CB5">
      <w:pPr>
        <w:numPr>
          <w:ilvl w:val="0"/>
          <w:numId w:val="4"/>
        </w:numPr>
        <w:tabs>
          <w:tab w:val="clear" w:pos="720"/>
        </w:tabs>
        <w:spacing w:after="0" w:line="36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E3D99">
        <w:rPr>
          <w:rFonts w:ascii="Times New Roman" w:hAnsi="Times New Roman" w:cs="Times New Roman"/>
          <w:sz w:val="24"/>
          <w:szCs w:val="24"/>
          <w:lang w:eastAsia="pl-PL"/>
        </w:rPr>
        <w:t>Członek honorowy ma obowiązek dbać o dobre imię Stowarzyszenia</w:t>
      </w:r>
      <w:r w:rsidR="00EE3D99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50C36761" w14:textId="77777777" w:rsidR="00765E15" w:rsidRPr="00762CB5" w:rsidRDefault="00765E15" w:rsidP="00762C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361C9CE" w14:textId="2441BBB0" w:rsidR="00B07E00" w:rsidRDefault="00B07E00" w:rsidP="00762CB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CA185F" w14:textId="4C15A849" w:rsidR="00D76DD4" w:rsidRDefault="00D76DD4" w:rsidP="00762CB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E5E610" w14:textId="77777777" w:rsidR="00D76DD4" w:rsidRPr="00762CB5" w:rsidRDefault="00D76DD4" w:rsidP="00762CB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87CE50" w14:textId="77777777" w:rsidR="002434AD" w:rsidRPr="00762CB5" w:rsidRDefault="00EE3D99" w:rsidP="00762CB5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Rozdział 6</w:t>
      </w:r>
    </w:p>
    <w:p w14:paraId="3A028AE3" w14:textId="77777777" w:rsidR="00B07E00" w:rsidRPr="00762CB5" w:rsidRDefault="00B07E00" w:rsidP="00762CB5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62C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Utrata członkostwa</w:t>
      </w:r>
    </w:p>
    <w:p w14:paraId="0E96E64F" w14:textId="2D9D161F" w:rsidR="00EE3D99" w:rsidRDefault="00E14959" w:rsidP="00EE3D9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762C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B62E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</w:p>
    <w:p w14:paraId="4E0E0EE2" w14:textId="77777777" w:rsidR="00EE3D99" w:rsidRPr="00EE3D99" w:rsidRDefault="00E14959" w:rsidP="00EE3D99">
      <w:pPr>
        <w:pStyle w:val="Akapitzlist"/>
        <w:numPr>
          <w:ilvl w:val="0"/>
          <w:numId w:val="5"/>
        </w:numPr>
        <w:spacing w:after="0" w:line="360" w:lineRule="auto"/>
        <w:ind w:left="0" w:firstLine="0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EE3D99">
        <w:rPr>
          <w:rFonts w:ascii="Times New Roman" w:hAnsi="Times New Roman" w:cs="Times New Roman"/>
          <w:sz w:val="24"/>
          <w:szCs w:val="24"/>
          <w:lang w:eastAsia="pl-PL"/>
        </w:rPr>
        <w:t xml:space="preserve">Członkostwo </w:t>
      </w:r>
      <w:r w:rsidR="00EE3D99">
        <w:rPr>
          <w:rFonts w:ascii="Times New Roman" w:hAnsi="Times New Roman" w:cs="Times New Roman"/>
          <w:sz w:val="24"/>
          <w:szCs w:val="24"/>
          <w:lang w:eastAsia="pl-PL"/>
        </w:rPr>
        <w:t>w Stowarzyszeniu</w:t>
      </w:r>
      <w:r w:rsidRPr="00EE3D99">
        <w:rPr>
          <w:rFonts w:ascii="Times New Roman" w:hAnsi="Times New Roman" w:cs="Times New Roman"/>
          <w:sz w:val="24"/>
          <w:szCs w:val="24"/>
          <w:lang w:eastAsia="pl-PL"/>
        </w:rPr>
        <w:t xml:space="preserve"> ustaje w przypadku:</w:t>
      </w:r>
    </w:p>
    <w:p w14:paraId="0C5DD80F" w14:textId="77777777" w:rsidR="00EE3D99" w:rsidRPr="00EE3D99" w:rsidRDefault="006607FB" w:rsidP="006607FB">
      <w:pPr>
        <w:pStyle w:val="Akapitzlist"/>
        <w:numPr>
          <w:ilvl w:val="1"/>
          <w:numId w:val="5"/>
        </w:numPr>
        <w:tabs>
          <w:tab w:val="clear" w:pos="1440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d</w:t>
      </w:r>
      <w:r w:rsidR="00E14959" w:rsidRPr="00EE3D99">
        <w:rPr>
          <w:rFonts w:ascii="Times New Roman" w:hAnsi="Times New Roman" w:cs="Times New Roman"/>
          <w:sz w:val="24"/>
          <w:szCs w:val="24"/>
          <w:lang w:eastAsia="pl-PL"/>
        </w:rPr>
        <w:t xml:space="preserve">obrowolnej rezygnacji złożonej na </w:t>
      </w:r>
      <w:r>
        <w:rPr>
          <w:rFonts w:ascii="Times New Roman" w:hAnsi="Times New Roman" w:cs="Times New Roman"/>
          <w:sz w:val="24"/>
          <w:szCs w:val="24"/>
          <w:lang w:eastAsia="pl-PL"/>
        </w:rPr>
        <w:t>piśmie Zarządowi Stowarzyszenia;</w:t>
      </w:r>
    </w:p>
    <w:p w14:paraId="073676C4" w14:textId="62FF6AE1" w:rsidR="00E14959" w:rsidRPr="006607FB" w:rsidRDefault="00173FE7" w:rsidP="006607FB">
      <w:pPr>
        <w:pStyle w:val="Akapitzlist"/>
        <w:numPr>
          <w:ilvl w:val="1"/>
          <w:numId w:val="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ś</w:t>
      </w:r>
      <w:r w:rsidR="00E14959" w:rsidRPr="006607FB">
        <w:rPr>
          <w:rFonts w:ascii="Times New Roman" w:hAnsi="Times New Roman" w:cs="Times New Roman"/>
          <w:sz w:val="24"/>
          <w:szCs w:val="24"/>
          <w:lang w:eastAsia="pl-PL"/>
        </w:rPr>
        <w:t>mierci osoby fizycznej lub utraty osobowości prawnej przez osobą prawną.</w:t>
      </w:r>
    </w:p>
    <w:p w14:paraId="4F770356" w14:textId="77777777" w:rsidR="00E14959" w:rsidRPr="00762CB5" w:rsidRDefault="00EE3D99" w:rsidP="00762CB5">
      <w:pPr>
        <w:numPr>
          <w:ilvl w:val="0"/>
          <w:numId w:val="5"/>
        </w:numPr>
        <w:tabs>
          <w:tab w:val="clear" w:pos="720"/>
        </w:tabs>
        <w:spacing w:after="0" w:line="36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Zarząd wyklucza</w:t>
      </w:r>
      <w:r w:rsidR="00E14959" w:rsidRPr="00762CB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członka ze Stowarzyszenia uchwałą, </w:t>
      </w:r>
      <w:r w:rsidR="00E14959" w:rsidRPr="00762CB5">
        <w:rPr>
          <w:rFonts w:ascii="Times New Roman" w:hAnsi="Times New Roman" w:cs="Times New Roman"/>
          <w:sz w:val="24"/>
          <w:szCs w:val="24"/>
          <w:lang w:eastAsia="pl-PL"/>
        </w:rPr>
        <w:t>z powodu:</w:t>
      </w:r>
    </w:p>
    <w:p w14:paraId="23C7D4AF" w14:textId="5D1B69B7" w:rsidR="00E14959" w:rsidRPr="00762CB5" w:rsidRDefault="00E14959" w:rsidP="00762CB5">
      <w:pPr>
        <w:numPr>
          <w:ilvl w:val="1"/>
          <w:numId w:val="5"/>
        </w:num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62CB5">
        <w:rPr>
          <w:rFonts w:ascii="Times New Roman" w:hAnsi="Times New Roman" w:cs="Times New Roman"/>
          <w:sz w:val="24"/>
          <w:szCs w:val="24"/>
          <w:lang w:eastAsia="pl-PL"/>
        </w:rPr>
        <w:t>naruszenia zasad statutowych, nieprzestrzegania</w:t>
      </w:r>
      <w:r w:rsidR="006607FB">
        <w:rPr>
          <w:rFonts w:ascii="Times New Roman" w:hAnsi="Times New Roman" w:cs="Times New Roman"/>
          <w:sz w:val="24"/>
          <w:szCs w:val="24"/>
          <w:lang w:eastAsia="pl-PL"/>
        </w:rPr>
        <w:t xml:space="preserve"> uchwał lub regulaminów, a w </w:t>
      </w:r>
      <w:r w:rsidRPr="00762CB5">
        <w:rPr>
          <w:rFonts w:ascii="Times New Roman" w:hAnsi="Times New Roman" w:cs="Times New Roman"/>
          <w:sz w:val="24"/>
          <w:szCs w:val="24"/>
          <w:lang w:eastAsia="pl-PL"/>
        </w:rPr>
        <w:t>szczególności nie uczestniczenie w działaniach Stowarzyszenia przez okres dłuższy niż jeden rok</w:t>
      </w:r>
      <w:r w:rsidR="0095322F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14:paraId="4436FA44" w14:textId="22372E4E" w:rsidR="00E14959" w:rsidRPr="00762CB5" w:rsidRDefault="00E14959" w:rsidP="00762CB5">
      <w:pPr>
        <w:numPr>
          <w:ilvl w:val="1"/>
          <w:numId w:val="5"/>
        </w:num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62CB5">
        <w:rPr>
          <w:rFonts w:ascii="Times New Roman" w:hAnsi="Times New Roman" w:cs="Times New Roman"/>
          <w:sz w:val="24"/>
          <w:szCs w:val="24"/>
          <w:lang w:eastAsia="pl-PL"/>
        </w:rPr>
        <w:t>działania na szkodę Stowarzyszenia</w:t>
      </w:r>
      <w:r w:rsidR="0095322F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14:paraId="0C2BE17E" w14:textId="0321D744" w:rsidR="00E14959" w:rsidRDefault="00E14959" w:rsidP="00762CB5">
      <w:pPr>
        <w:numPr>
          <w:ilvl w:val="1"/>
          <w:numId w:val="5"/>
        </w:num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62CB5">
        <w:rPr>
          <w:rFonts w:ascii="Times New Roman" w:hAnsi="Times New Roman" w:cs="Times New Roman"/>
          <w:sz w:val="24"/>
          <w:szCs w:val="24"/>
          <w:lang w:eastAsia="pl-PL"/>
        </w:rPr>
        <w:t xml:space="preserve">zalegania z opłatą składki </w:t>
      </w:r>
      <w:r w:rsidR="0037056C">
        <w:rPr>
          <w:rFonts w:ascii="Times New Roman" w:hAnsi="Times New Roman" w:cs="Times New Roman"/>
          <w:sz w:val="24"/>
          <w:szCs w:val="24"/>
          <w:lang w:eastAsia="pl-PL"/>
        </w:rPr>
        <w:t>członkowskiej</w:t>
      </w:r>
      <w:r w:rsidRPr="00762CB5">
        <w:rPr>
          <w:rFonts w:ascii="Times New Roman" w:hAnsi="Times New Roman" w:cs="Times New Roman"/>
          <w:sz w:val="24"/>
          <w:szCs w:val="24"/>
          <w:lang w:eastAsia="pl-PL"/>
        </w:rPr>
        <w:t xml:space="preserve"> dłużej niż 1</w:t>
      </w:r>
      <w:r w:rsidR="00EE3D99">
        <w:rPr>
          <w:rFonts w:ascii="Times New Roman" w:hAnsi="Times New Roman" w:cs="Times New Roman"/>
          <w:sz w:val="24"/>
          <w:szCs w:val="24"/>
          <w:lang w:eastAsia="pl-PL"/>
        </w:rPr>
        <w:t xml:space="preserve"> miesiąc</w:t>
      </w:r>
      <w:r w:rsidR="0095322F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14:paraId="0A7649A3" w14:textId="7B5C5A65" w:rsidR="00E14959" w:rsidRPr="00AE7977" w:rsidRDefault="0037056C" w:rsidP="00762CB5">
      <w:pPr>
        <w:numPr>
          <w:ilvl w:val="1"/>
          <w:numId w:val="5"/>
        </w:num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</w:t>
      </w:r>
      <w:r w:rsidR="00173FE7">
        <w:rPr>
          <w:rFonts w:ascii="Times New Roman" w:hAnsi="Times New Roman" w:cs="Times New Roman"/>
          <w:sz w:val="24"/>
          <w:szCs w:val="24"/>
          <w:lang w:eastAsia="pl-PL"/>
        </w:rPr>
        <w:t xml:space="preserve">alegania z </w:t>
      </w:r>
      <w:r w:rsidR="00A31FA5">
        <w:rPr>
          <w:rFonts w:ascii="Times New Roman" w:hAnsi="Times New Roman" w:cs="Times New Roman"/>
          <w:sz w:val="24"/>
          <w:szCs w:val="24"/>
          <w:lang w:eastAsia="pl-PL"/>
        </w:rPr>
        <w:t>wpłatą</w:t>
      </w:r>
      <w:r w:rsidR="00173FE7">
        <w:rPr>
          <w:rFonts w:ascii="Times New Roman" w:hAnsi="Times New Roman" w:cs="Times New Roman"/>
          <w:sz w:val="24"/>
          <w:szCs w:val="24"/>
          <w:lang w:eastAsia="pl-PL"/>
        </w:rPr>
        <w:t xml:space="preserve"> corocznej darowizny</w:t>
      </w:r>
      <w:r w:rsidR="00A31FA5">
        <w:rPr>
          <w:rFonts w:ascii="Times New Roman" w:hAnsi="Times New Roman" w:cs="Times New Roman"/>
          <w:sz w:val="24"/>
          <w:szCs w:val="24"/>
          <w:lang w:eastAsia="pl-PL"/>
        </w:rPr>
        <w:t xml:space="preserve"> (nie uregulowanie jej za poprzedni rok kalendarzowy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w terminie do 30 stycznia </w:t>
      </w:r>
      <w:r w:rsidR="0095322F">
        <w:rPr>
          <w:rFonts w:ascii="Times New Roman" w:hAnsi="Times New Roman" w:cs="Times New Roman"/>
          <w:sz w:val="24"/>
          <w:szCs w:val="24"/>
          <w:lang w:eastAsia="pl-PL"/>
        </w:rPr>
        <w:t>następnego roku kalendarzowego).</w:t>
      </w:r>
    </w:p>
    <w:p w14:paraId="76F3A1CB" w14:textId="77777777" w:rsidR="00765E15" w:rsidRPr="00762CB5" w:rsidRDefault="00765E15" w:rsidP="00762CB5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7B92CFB2" w14:textId="77777777" w:rsidR="002434AD" w:rsidRPr="00762CB5" w:rsidRDefault="00EE3D99" w:rsidP="00762CB5">
      <w:pPr>
        <w:autoSpaceDE w:val="0"/>
        <w:spacing w:after="0" w:line="360" w:lineRule="auto"/>
        <w:contextualSpacing/>
        <w:jc w:val="center"/>
        <w:rPr>
          <w:rFonts w:ascii="Times New Roman" w:eastAsia="TrebuchetMS" w:hAnsi="Times New Roman" w:cs="Times New Roman"/>
          <w:b/>
          <w:bCs/>
          <w:sz w:val="24"/>
          <w:szCs w:val="24"/>
        </w:rPr>
      </w:pPr>
      <w:r>
        <w:rPr>
          <w:rFonts w:ascii="Times New Roman" w:eastAsia="TrebuchetMS" w:hAnsi="Times New Roman" w:cs="Times New Roman"/>
          <w:b/>
          <w:bCs/>
          <w:sz w:val="24"/>
          <w:szCs w:val="24"/>
        </w:rPr>
        <w:t>Rozdział 7</w:t>
      </w:r>
    </w:p>
    <w:p w14:paraId="4A36CFAE" w14:textId="77777777" w:rsidR="002434AD" w:rsidRDefault="002434AD" w:rsidP="00762CB5">
      <w:pPr>
        <w:autoSpaceDE w:val="0"/>
        <w:spacing w:after="0" w:line="360" w:lineRule="auto"/>
        <w:contextualSpacing/>
        <w:jc w:val="center"/>
        <w:rPr>
          <w:rFonts w:ascii="Times New Roman" w:eastAsia="TrebuchetMS" w:hAnsi="Times New Roman" w:cs="Times New Roman"/>
          <w:b/>
          <w:bCs/>
          <w:sz w:val="24"/>
          <w:szCs w:val="24"/>
        </w:rPr>
      </w:pPr>
      <w:r w:rsidRPr="00762CB5">
        <w:rPr>
          <w:rFonts w:ascii="Times New Roman" w:eastAsia="TrebuchetMS" w:hAnsi="Times New Roman" w:cs="Times New Roman"/>
          <w:b/>
          <w:bCs/>
          <w:sz w:val="24"/>
          <w:szCs w:val="24"/>
        </w:rPr>
        <w:t>Składka członkowska</w:t>
      </w:r>
      <w:r w:rsidR="00B84288">
        <w:rPr>
          <w:rFonts w:ascii="Times New Roman" w:eastAsia="TrebuchetMS" w:hAnsi="Times New Roman" w:cs="Times New Roman"/>
          <w:b/>
          <w:bCs/>
          <w:sz w:val="24"/>
          <w:szCs w:val="24"/>
        </w:rPr>
        <w:t>, darowizna</w:t>
      </w:r>
    </w:p>
    <w:p w14:paraId="33CA3555" w14:textId="3C8F7A7C" w:rsidR="00EE3D99" w:rsidRDefault="00EE3D99" w:rsidP="00EE3D9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762C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B62E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</w:p>
    <w:p w14:paraId="6F6CBFAA" w14:textId="5607FCDC" w:rsidR="00641F99" w:rsidRPr="003F1922" w:rsidRDefault="006607FB" w:rsidP="00D014DB">
      <w:pPr>
        <w:pStyle w:val="Akapitzlist"/>
        <w:numPr>
          <w:ilvl w:val="0"/>
          <w:numId w:val="7"/>
        </w:num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F99">
        <w:rPr>
          <w:rFonts w:ascii="Times New Roman" w:eastAsia="TrebuchetMS" w:hAnsi="Times New Roman" w:cs="Times New Roman"/>
          <w:bCs/>
          <w:sz w:val="24"/>
          <w:szCs w:val="24"/>
        </w:rPr>
        <w:t xml:space="preserve">Zarząd Stowarzyszenia upoważniony jest do </w:t>
      </w:r>
      <w:r w:rsidR="00B84288" w:rsidRPr="00641F99">
        <w:rPr>
          <w:rFonts w:ascii="Times New Roman" w:hAnsi="Times New Roman"/>
          <w:sz w:val="24"/>
          <w:szCs w:val="24"/>
          <w:lang w:eastAsia="pl-PL"/>
        </w:rPr>
        <w:t>ustalania wysokości składek członkowskich jak również corocznej darowizny.</w:t>
      </w:r>
    </w:p>
    <w:p w14:paraId="0B7C62EF" w14:textId="077F38DA" w:rsidR="003F1922" w:rsidRPr="00641F99" w:rsidRDefault="003F1922" w:rsidP="00D014DB">
      <w:pPr>
        <w:pStyle w:val="Akapitzlist"/>
        <w:numPr>
          <w:ilvl w:val="0"/>
          <w:numId w:val="7"/>
        </w:num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Zarząd Stowarzyszenia jest upoważniony do co rocznej waloryzacji składek, procentowo minimum o stopień inflacji. </w:t>
      </w:r>
    </w:p>
    <w:p w14:paraId="3A01C908" w14:textId="705CB509" w:rsidR="00641F99" w:rsidRPr="00641F99" w:rsidRDefault="002434AD" w:rsidP="00D014DB">
      <w:pPr>
        <w:pStyle w:val="Akapitzlist"/>
        <w:numPr>
          <w:ilvl w:val="0"/>
          <w:numId w:val="7"/>
        </w:num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F99">
        <w:rPr>
          <w:rFonts w:ascii="Times New Roman" w:hAnsi="Times New Roman" w:cs="Times New Roman"/>
          <w:sz w:val="24"/>
          <w:szCs w:val="24"/>
        </w:rPr>
        <w:t xml:space="preserve">Każdy członek </w:t>
      </w:r>
      <w:r w:rsidR="00641F99" w:rsidRPr="00641F99">
        <w:rPr>
          <w:rFonts w:ascii="Times New Roman" w:hAnsi="Times New Roman" w:cs="Times New Roman"/>
          <w:sz w:val="24"/>
          <w:szCs w:val="24"/>
        </w:rPr>
        <w:t xml:space="preserve">zwyczajny </w:t>
      </w:r>
      <w:r w:rsidR="002C5BC6">
        <w:rPr>
          <w:rFonts w:ascii="Times New Roman" w:hAnsi="Times New Roman" w:cs="Times New Roman"/>
          <w:sz w:val="24"/>
          <w:szCs w:val="24"/>
        </w:rPr>
        <w:t xml:space="preserve">przyjęty w poczet członków Stowarzyszenia </w:t>
      </w:r>
      <w:r w:rsidRPr="00641F99">
        <w:rPr>
          <w:rFonts w:ascii="Times New Roman" w:hAnsi="Times New Roman" w:cs="Times New Roman"/>
          <w:sz w:val="24"/>
          <w:szCs w:val="24"/>
        </w:rPr>
        <w:t>zobowiązany jest do opłac</w:t>
      </w:r>
      <w:r w:rsidR="002C5BC6">
        <w:rPr>
          <w:rFonts w:ascii="Times New Roman" w:hAnsi="Times New Roman" w:cs="Times New Roman"/>
          <w:sz w:val="24"/>
          <w:szCs w:val="24"/>
        </w:rPr>
        <w:t>ania corocznej</w:t>
      </w:r>
      <w:r w:rsidRPr="00641F99">
        <w:rPr>
          <w:rFonts w:ascii="Times New Roman" w:hAnsi="Times New Roman" w:cs="Times New Roman"/>
          <w:sz w:val="24"/>
          <w:szCs w:val="24"/>
        </w:rPr>
        <w:t xml:space="preserve"> składki członkowskiej i </w:t>
      </w:r>
      <w:r w:rsidR="002C5BC6">
        <w:rPr>
          <w:rFonts w:ascii="Times New Roman" w:hAnsi="Times New Roman" w:cs="Times New Roman"/>
          <w:sz w:val="24"/>
          <w:szCs w:val="24"/>
        </w:rPr>
        <w:t>corocznej</w:t>
      </w:r>
      <w:r w:rsidRPr="00641F99">
        <w:rPr>
          <w:rFonts w:ascii="Times New Roman" w:hAnsi="Times New Roman" w:cs="Times New Roman"/>
          <w:sz w:val="24"/>
          <w:szCs w:val="24"/>
        </w:rPr>
        <w:t xml:space="preserve"> </w:t>
      </w:r>
      <w:r w:rsidR="00641F99" w:rsidRPr="00641F99">
        <w:rPr>
          <w:rFonts w:ascii="Times New Roman" w:hAnsi="Times New Roman" w:cs="Times New Roman"/>
          <w:sz w:val="24"/>
          <w:szCs w:val="24"/>
        </w:rPr>
        <w:t>darowizny</w:t>
      </w:r>
      <w:r w:rsidRPr="00641F9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5CF80FA" w14:textId="369CE6E1" w:rsidR="002434AD" w:rsidRPr="00163C1C" w:rsidRDefault="006158B4" w:rsidP="00D014DB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Członek jest zobowiązany do</w:t>
      </w:r>
      <w:r w:rsidR="002434AD" w:rsidRPr="00762CB5">
        <w:rPr>
          <w:rFonts w:ascii="Times New Roman" w:hAnsi="Times New Roman" w:cs="Times New Roman"/>
          <w:sz w:val="24"/>
          <w:szCs w:val="24"/>
        </w:rPr>
        <w:t xml:space="preserve"> opłaceni</w:t>
      </w:r>
      <w:r w:rsidR="003D3AC4">
        <w:rPr>
          <w:rFonts w:ascii="Times New Roman" w:hAnsi="Times New Roman" w:cs="Times New Roman"/>
          <w:sz w:val="24"/>
          <w:szCs w:val="24"/>
        </w:rPr>
        <w:t>a</w:t>
      </w:r>
      <w:r w:rsidR="002434AD" w:rsidRPr="00762CB5">
        <w:rPr>
          <w:rFonts w:ascii="Times New Roman" w:hAnsi="Times New Roman" w:cs="Times New Roman"/>
          <w:sz w:val="24"/>
          <w:szCs w:val="24"/>
        </w:rPr>
        <w:t xml:space="preserve"> składki członkowskiej </w:t>
      </w:r>
      <w:r>
        <w:rPr>
          <w:rFonts w:ascii="Times New Roman" w:hAnsi="Times New Roman" w:cs="Times New Roman"/>
          <w:sz w:val="24"/>
          <w:szCs w:val="24"/>
        </w:rPr>
        <w:t xml:space="preserve">w terminie do </w:t>
      </w:r>
      <w:r w:rsidR="00163C1C">
        <w:rPr>
          <w:rFonts w:ascii="Times New Roman" w:hAnsi="Times New Roman" w:cs="Times New Roman"/>
          <w:sz w:val="24"/>
          <w:szCs w:val="24"/>
        </w:rPr>
        <w:t>3</w:t>
      </w:r>
      <w:r w:rsidR="002434AD" w:rsidRPr="00762CB5">
        <w:rPr>
          <w:rFonts w:ascii="Times New Roman" w:hAnsi="Times New Roman" w:cs="Times New Roman"/>
          <w:sz w:val="24"/>
          <w:szCs w:val="24"/>
        </w:rPr>
        <w:t xml:space="preserve"> dni, licząc od dnia przyjęcia w poczet członków </w:t>
      </w:r>
      <w:r w:rsidR="00D014DB">
        <w:rPr>
          <w:rFonts w:ascii="Times New Roman" w:hAnsi="Times New Roman" w:cs="Times New Roman"/>
          <w:sz w:val="24"/>
          <w:szCs w:val="24"/>
        </w:rPr>
        <w:t>S</w:t>
      </w:r>
      <w:r w:rsidR="002434AD" w:rsidRPr="00762CB5">
        <w:rPr>
          <w:rFonts w:ascii="Times New Roman" w:hAnsi="Times New Roman" w:cs="Times New Roman"/>
          <w:sz w:val="24"/>
          <w:szCs w:val="24"/>
        </w:rPr>
        <w:t>towarzyszenia.</w:t>
      </w:r>
      <w:r>
        <w:rPr>
          <w:rFonts w:ascii="Times New Roman" w:hAnsi="Times New Roman" w:cs="Times New Roman"/>
          <w:sz w:val="24"/>
          <w:szCs w:val="24"/>
        </w:rPr>
        <w:t xml:space="preserve"> W przypadku nie </w:t>
      </w:r>
      <w:r w:rsidRPr="00163C1C">
        <w:rPr>
          <w:rFonts w:ascii="Times New Roman" w:hAnsi="Times New Roman" w:cs="Times New Roman"/>
          <w:sz w:val="24"/>
          <w:szCs w:val="24"/>
        </w:rPr>
        <w:t>uregulowania składki w powyższym terminie zawieszeniu ulega udział w zajęciach</w:t>
      </w:r>
      <w:r w:rsidR="003D3AC4" w:rsidRPr="00163C1C">
        <w:rPr>
          <w:rFonts w:ascii="Times New Roman" w:hAnsi="Times New Roman" w:cs="Times New Roman"/>
          <w:sz w:val="24"/>
          <w:szCs w:val="24"/>
        </w:rPr>
        <w:t xml:space="preserve"> na okres 30 dni. </w:t>
      </w:r>
    </w:p>
    <w:p w14:paraId="1493D05D" w14:textId="52A498DD" w:rsidR="006158B4" w:rsidRDefault="006158B4" w:rsidP="00D014DB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C1C">
        <w:rPr>
          <w:rFonts w:ascii="Times New Roman" w:hAnsi="Times New Roman" w:cs="Times New Roman"/>
          <w:sz w:val="24"/>
          <w:szCs w:val="24"/>
        </w:rPr>
        <w:t xml:space="preserve">W przypadku opóźnienia w opłaceniu składki członkowskiej, przekraczającej jeden miesiąc,  </w:t>
      </w:r>
      <w:r w:rsidR="00963F03" w:rsidRPr="00163C1C">
        <w:rPr>
          <w:rFonts w:ascii="Times New Roman" w:hAnsi="Times New Roman" w:cs="Times New Roman"/>
          <w:sz w:val="24"/>
          <w:szCs w:val="24"/>
        </w:rPr>
        <w:t>od momentu zawieszenia udziału w zajęciach, członek</w:t>
      </w:r>
      <w:r w:rsidR="00963F03">
        <w:rPr>
          <w:rFonts w:ascii="Times New Roman" w:hAnsi="Times New Roman" w:cs="Times New Roman"/>
          <w:sz w:val="24"/>
          <w:szCs w:val="24"/>
        </w:rPr>
        <w:t xml:space="preserve"> zostaje </w:t>
      </w:r>
      <w:r w:rsidR="00873748">
        <w:rPr>
          <w:rFonts w:ascii="Times New Roman" w:hAnsi="Times New Roman" w:cs="Times New Roman"/>
          <w:sz w:val="24"/>
          <w:szCs w:val="24"/>
        </w:rPr>
        <w:t>skreślony</w:t>
      </w:r>
      <w:r w:rsidR="00963F03">
        <w:rPr>
          <w:rFonts w:ascii="Times New Roman" w:hAnsi="Times New Roman" w:cs="Times New Roman"/>
          <w:sz w:val="24"/>
          <w:szCs w:val="24"/>
        </w:rPr>
        <w:t xml:space="preserve"> z</w:t>
      </w:r>
      <w:r w:rsidR="00B62EAD">
        <w:rPr>
          <w:rFonts w:ascii="Times New Roman" w:hAnsi="Times New Roman" w:cs="Times New Roman"/>
          <w:sz w:val="24"/>
          <w:szCs w:val="24"/>
        </w:rPr>
        <w:t> </w:t>
      </w:r>
      <w:r w:rsidR="00963F03">
        <w:rPr>
          <w:rFonts w:ascii="Times New Roman" w:hAnsi="Times New Roman" w:cs="Times New Roman"/>
          <w:sz w:val="24"/>
          <w:szCs w:val="24"/>
        </w:rPr>
        <w:t>listy  członków stowarzyszenia.</w:t>
      </w:r>
    </w:p>
    <w:p w14:paraId="76381E9C" w14:textId="69F07EBA" w:rsidR="00873748" w:rsidRDefault="002434AD" w:rsidP="00D014DB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2CB5">
        <w:rPr>
          <w:rFonts w:ascii="Times New Roman" w:hAnsi="Times New Roman" w:cs="Times New Roman"/>
          <w:sz w:val="24"/>
          <w:szCs w:val="24"/>
        </w:rPr>
        <w:t>Wpłatę składki</w:t>
      </w:r>
      <w:r w:rsidR="00A267A7">
        <w:rPr>
          <w:rFonts w:ascii="Times New Roman" w:hAnsi="Times New Roman" w:cs="Times New Roman"/>
          <w:sz w:val="24"/>
          <w:szCs w:val="24"/>
        </w:rPr>
        <w:t xml:space="preserve"> członkowskiej </w:t>
      </w:r>
      <w:r w:rsidRPr="00163C1C">
        <w:rPr>
          <w:rFonts w:ascii="Times New Roman" w:hAnsi="Times New Roman" w:cs="Times New Roman"/>
          <w:sz w:val="24"/>
          <w:szCs w:val="24"/>
        </w:rPr>
        <w:t>dokonuje się przelewem na konto</w:t>
      </w:r>
      <w:r w:rsidR="00163C1C" w:rsidRPr="00163C1C">
        <w:rPr>
          <w:rFonts w:ascii="Times New Roman" w:hAnsi="Times New Roman" w:cs="Times New Roman"/>
          <w:sz w:val="24"/>
          <w:szCs w:val="24"/>
        </w:rPr>
        <w:t xml:space="preserve"> lub </w:t>
      </w:r>
      <w:r w:rsidR="006158B4" w:rsidRPr="00163C1C">
        <w:rPr>
          <w:rFonts w:ascii="Times New Roman" w:hAnsi="Times New Roman" w:cs="Times New Roman"/>
          <w:sz w:val="24"/>
          <w:szCs w:val="24"/>
        </w:rPr>
        <w:t>gotówką</w:t>
      </w:r>
      <w:r w:rsidRPr="00762CB5">
        <w:rPr>
          <w:rFonts w:ascii="Times New Roman" w:hAnsi="Times New Roman" w:cs="Times New Roman"/>
          <w:sz w:val="24"/>
          <w:szCs w:val="24"/>
        </w:rPr>
        <w:t xml:space="preserve"> </w:t>
      </w:r>
      <w:r w:rsidR="00163C1C">
        <w:rPr>
          <w:rFonts w:ascii="Times New Roman" w:hAnsi="Times New Roman" w:cs="Times New Roman"/>
          <w:sz w:val="24"/>
          <w:szCs w:val="24"/>
        </w:rPr>
        <w:t xml:space="preserve">w biurze </w:t>
      </w:r>
      <w:r w:rsidRPr="00762CB5">
        <w:rPr>
          <w:rFonts w:ascii="Times New Roman" w:hAnsi="Times New Roman" w:cs="Times New Roman"/>
          <w:sz w:val="24"/>
          <w:szCs w:val="24"/>
        </w:rPr>
        <w:t xml:space="preserve">Stowarzyszenia. Transakcja ta </w:t>
      </w:r>
      <w:r w:rsidR="00B62EAD">
        <w:rPr>
          <w:rFonts w:ascii="Times New Roman" w:hAnsi="Times New Roman" w:cs="Times New Roman"/>
          <w:sz w:val="24"/>
          <w:szCs w:val="24"/>
        </w:rPr>
        <w:t>powinna</w:t>
      </w:r>
      <w:r w:rsidRPr="00762CB5">
        <w:rPr>
          <w:rFonts w:ascii="Times New Roman" w:hAnsi="Times New Roman" w:cs="Times New Roman"/>
          <w:sz w:val="24"/>
          <w:szCs w:val="24"/>
        </w:rPr>
        <w:t xml:space="preserve"> zawierać:</w:t>
      </w:r>
    </w:p>
    <w:p w14:paraId="20320CB4" w14:textId="77777777" w:rsidR="00247208" w:rsidRDefault="002434AD" w:rsidP="00247208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2CB5">
        <w:rPr>
          <w:rFonts w:ascii="Times New Roman" w:hAnsi="Times New Roman" w:cs="Times New Roman"/>
          <w:sz w:val="24"/>
          <w:szCs w:val="24"/>
        </w:rPr>
        <w:t>a) opis poprzedzający tj. „Składka członkowska”,</w:t>
      </w:r>
    </w:p>
    <w:p w14:paraId="66EF1862" w14:textId="68CE1724" w:rsidR="00247208" w:rsidRDefault="002434AD" w:rsidP="00247208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2CB5">
        <w:rPr>
          <w:rFonts w:ascii="Times New Roman" w:hAnsi="Times New Roman" w:cs="Times New Roman"/>
          <w:sz w:val="24"/>
          <w:szCs w:val="24"/>
        </w:rPr>
        <w:lastRenderedPageBreak/>
        <w:t xml:space="preserve">b) </w:t>
      </w:r>
      <w:r w:rsidR="00B62EAD">
        <w:rPr>
          <w:rFonts w:ascii="Times New Roman" w:hAnsi="Times New Roman" w:cs="Times New Roman"/>
          <w:sz w:val="24"/>
          <w:szCs w:val="24"/>
        </w:rPr>
        <w:t>i</w:t>
      </w:r>
      <w:r w:rsidRPr="00762CB5">
        <w:rPr>
          <w:rFonts w:ascii="Times New Roman" w:hAnsi="Times New Roman" w:cs="Times New Roman"/>
          <w:sz w:val="24"/>
          <w:szCs w:val="24"/>
        </w:rPr>
        <w:t xml:space="preserve">mię i </w:t>
      </w:r>
      <w:r w:rsidR="00B62EAD">
        <w:rPr>
          <w:rFonts w:ascii="Times New Roman" w:hAnsi="Times New Roman" w:cs="Times New Roman"/>
          <w:sz w:val="24"/>
          <w:szCs w:val="24"/>
        </w:rPr>
        <w:t>n</w:t>
      </w:r>
      <w:r w:rsidRPr="00762CB5">
        <w:rPr>
          <w:rFonts w:ascii="Times New Roman" w:hAnsi="Times New Roman" w:cs="Times New Roman"/>
          <w:sz w:val="24"/>
          <w:szCs w:val="24"/>
        </w:rPr>
        <w:t>azwisko osoby, za którą dokonywana jest wpłata</w:t>
      </w:r>
      <w:r w:rsidR="00B62EAD">
        <w:rPr>
          <w:rFonts w:ascii="Times New Roman" w:hAnsi="Times New Roman" w:cs="Times New Roman"/>
          <w:sz w:val="24"/>
          <w:szCs w:val="24"/>
        </w:rPr>
        <w:t>.</w:t>
      </w:r>
    </w:p>
    <w:p w14:paraId="122E1618" w14:textId="01CFEA2D" w:rsidR="002434AD" w:rsidRDefault="002434AD" w:rsidP="00247208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208">
        <w:rPr>
          <w:rFonts w:ascii="Times New Roman" w:hAnsi="Times New Roman" w:cs="Times New Roman"/>
          <w:sz w:val="24"/>
          <w:szCs w:val="24"/>
        </w:rPr>
        <w:t>Składki nadpłacone nie podlegają zwrotowi zarówno</w:t>
      </w:r>
      <w:r w:rsidR="006158B4" w:rsidRPr="00247208">
        <w:rPr>
          <w:rFonts w:ascii="Times New Roman" w:hAnsi="Times New Roman" w:cs="Times New Roman"/>
          <w:sz w:val="24"/>
          <w:szCs w:val="24"/>
        </w:rPr>
        <w:t xml:space="preserve"> w przypadku rezygnacji osoby z </w:t>
      </w:r>
      <w:r w:rsidRPr="00247208">
        <w:rPr>
          <w:rFonts w:ascii="Times New Roman" w:hAnsi="Times New Roman" w:cs="Times New Roman"/>
          <w:sz w:val="24"/>
          <w:szCs w:val="24"/>
        </w:rPr>
        <w:t>członkostwa w Stowarzyszeniu jak i jej skreślenia przez Zarząd Stowarzyszenia.</w:t>
      </w:r>
    </w:p>
    <w:p w14:paraId="2057666A" w14:textId="1677B2A3" w:rsidR="00901D30" w:rsidRDefault="00901D30" w:rsidP="00901D3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90CDD80" w14:textId="3F14E407" w:rsidR="00901D30" w:rsidRPr="00901D30" w:rsidRDefault="00901D30" w:rsidP="00901D3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762C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</w:p>
    <w:p w14:paraId="1AEACD56" w14:textId="0FC31D5A" w:rsidR="00FA1C13" w:rsidRDefault="00901D30" w:rsidP="00FA1C13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C13">
        <w:rPr>
          <w:rFonts w:ascii="Times New Roman" w:hAnsi="Times New Roman" w:cs="Times New Roman"/>
          <w:sz w:val="24"/>
          <w:szCs w:val="24"/>
        </w:rPr>
        <w:t>Członek zobowiązany jest do uiszczenia corocznej darowizny na rzecz Stowarzyszenia w</w:t>
      </w:r>
      <w:r w:rsidR="00F35D1E" w:rsidRPr="00FA1C13">
        <w:rPr>
          <w:rFonts w:ascii="Times New Roman" w:hAnsi="Times New Roman" w:cs="Times New Roman"/>
          <w:sz w:val="24"/>
          <w:szCs w:val="24"/>
        </w:rPr>
        <w:t> </w:t>
      </w:r>
      <w:r w:rsidRPr="00FA1C13">
        <w:rPr>
          <w:rFonts w:ascii="Times New Roman" w:hAnsi="Times New Roman" w:cs="Times New Roman"/>
          <w:sz w:val="24"/>
          <w:szCs w:val="24"/>
        </w:rPr>
        <w:t xml:space="preserve">terminie </w:t>
      </w:r>
      <w:r w:rsidR="00163C1C">
        <w:rPr>
          <w:rFonts w:ascii="Times New Roman" w:hAnsi="Times New Roman" w:cs="Times New Roman"/>
          <w:sz w:val="24"/>
          <w:szCs w:val="24"/>
        </w:rPr>
        <w:t>do 30 listopada danego roku kalendarzowego.</w:t>
      </w:r>
      <w:r w:rsidRPr="00FA1C13">
        <w:rPr>
          <w:rFonts w:ascii="Times New Roman" w:hAnsi="Times New Roman" w:cs="Times New Roman"/>
          <w:sz w:val="24"/>
          <w:szCs w:val="24"/>
        </w:rPr>
        <w:t xml:space="preserve"> </w:t>
      </w:r>
      <w:r w:rsidR="004B3806" w:rsidRPr="00FA1C13">
        <w:rPr>
          <w:rFonts w:ascii="Times New Roman" w:hAnsi="Times New Roman" w:cs="Times New Roman"/>
          <w:sz w:val="24"/>
          <w:szCs w:val="24"/>
        </w:rPr>
        <w:t>N</w:t>
      </w:r>
      <w:r w:rsidRPr="00FA1C13">
        <w:rPr>
          <w:rFonts w:ascii="Times New Roman" w:hAnsi="Times New Roman" w:cs="Times New Roman"/>
          <w:sz w:val="24"/>
          <w:szCs w:val="24"/>
        </w:rPr>
        <w:t xml:space="preserve">ie uregulowanie </w:t>
      </w:r>
      <w:r w:rsidR="00F35D1E" w:rsidRPr="00FA1C13">
        <w:rPr>
          <w:rFonts w:ascii="Times New Roman" w:hAnsi="Times New Roman" w:cs="Times New Roman"/>
          <w:sz w:val="24"/>
          <w:szCs w:val="24"/>
        </w:rPr>
        <w:t xml:space="preserve">darowizny </w:t>
      </w:r>
      <w:r w:rsidRPr="00FA1C13">
        <w:rPr>
          <w:rFonts w:ascii="Times New Roman" w:hAnsi="Times New Roman" w:cs="Times New Roman"/>
          <w:sz w:val="24"/>
          <w:szCs w:val="24"/>
        </w:rPr>
        <w:t>w</w:t>
      </w:r>
      <w:r w:rsidR="00F35D1E" w:rsidRPr="00FA1C13">
        <w:rPr>
          <w:rFonts w:ascii="Times New Roman" w:hAnsi="Times New Roman" w:cs="Times New Roman"/>
          <w:sz w:val="24"/>
          <w:szCs w:val="24"/>
        </w:rPr>
        <w:t> </w:t>
      </w:r>
      <w:r w:rsidRPr="00FA1C13">
        <w:rPr>
          <w:rFonts w:ascii="Times New Roman" w:hAnsi="Times New Roman" w:cs="Times New Roman"/>
          <w:sz w:val="24"/>
          <w:szCs w:val="24"/>
        </w:rPr>
        <w:t xml:space="preserve">wyżej wskazanym terminie skutkuje zawieszeniem udziału w zajęciach na okres </w:t>
      </w:r>
      <w:r w:rsidR="00163C1C">
        <w:rPr>
          <w:rFonts w:ascii="Times New Roman" w:hAnsi="Times New Roman" w:cs="Times New Roman"/>
          <w:sz w:val="24"/>
          <w:szCs w:val="24"/>
        </w:rPr>
        <w:t>30</w:t>
      </w:r>
      <w:r w:rsidRPr="00FA1C13">
        <w:rPr>
          <w:rFonts w:ascii="Times New Roman" w:hAnsi="Times New Roman" w:cs="Times New Roman"/>
          <w:sz w:val="24"/>
          <w:szCs w:val="24"/>
        </w:rPr>
        <w:t xml:space="preserve"> dni. </w:t>
      </w:r>
    </w:p>
    <w:p w14:paraId="5A5EBAB9" w14:textId="213A1A52" w:rsidR="00901D30" w:rsidRPr="00FA1C13" w:rsidRDefault="00901D30" w:rsidP="00FA1C13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C13">
        <w:rPr>
          <w:rFonts w:ascii="Times New Roman" w:hAnsi="Times New Roman" w:cs="Times New Roman"/>
          <w:sz w:val="24"/>
          <w:szCs w:val="24"/>
        </w:rPr>
        <w:t xml:space="preserve">W przypadku opóźnienia w opłaceniu corocznej darowizny, przekraczającej </w:t>
      </w:r>
      <w:r w:rsidR="00163C1C">
        <w:rPr>
          <w:rFonts w:ascii="Times New Roman" w:hAnsi="Times New Roman" w:cs="Times New Roman"/>
          <w:sz w:val="24"/>
          <w:szCs w:val="24"/>
        </w:rPr>
        <w:t>30 dni</w:t>
      </w:r>
      <w:r w:rsidRPr="00FA1C13">
        <w:rPr>
          <w:rFonts w:ascii="Times New Roman" w:hAnsi="Times New Roman" w:cs="Times New Roman"/>
          <w:sz w:val="24"/>
          <w:szCs w:val="24"/>
        </w:rPr>
        <w:t xml:space="preserve">,  od momentu zawieszenia udziału w zajęciach, członek zostaje skreślony z listy  członków </w:t>
      </w:r>
      <w:r w:rsidR="00F35D1E" w:rsidRPr="00FA1C13">
        <w:rPr>
          <w:rFonts w:ascii="Times New Roman" w:hAnsi="Times New Roman" w:cs="Times New Roman"/>
          <w:sz w:val="24"/>
          <w:szCs w:val="24"/>
        </w:rPr>
        <w:t>St</w:t>
      </w:r>
      <w:r w:rsidRPr="00FA1C13">
        <w:rPr>
          <w:rFonts w:ascii="Times New Roman" w:hAnsi="Times New Roman" w:cs="Times New Roman"/>
          <w:sz w:val="24"/>
          <w:szCs w:val="24"/>
        </w:rPr>
        <w:t>owarzyszenia</w:t>
      </w:r>
      <w:r w:rsidR="00F35D1E" w:rsidRPr="00FA1C13">
        <w:rPr>
          <w:rFonts w:ascii="Times New Roman" w:hAnsi="Times New Roman" w:cs="Times New Roman"/>
          <w:sz w:val="24"/>
          <w:szCs w:val="24"/>
        </w:rPr>
        <w:t>.</w:t>
      </w:r>
    </w:p>
    <w:p w14:paraId="3932511E" w14:textId="77777777" w:rsidR="00901D30" w:rsidRPr="00247208" w:rsidRDefault="00901D30" w:rsidP="00901D3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6914FE0" w14:textId="7ECCA793" w:rsidR="00044F57" w:rsidRPr="00BB5A95" w:rsidRDefault="00C54FDE" w:rsidP="00BB5A95">
      <w:pPr>
        <w:pStyle w:val="NormalnyWeb"/>
        <w:spacing w:before="0" w:beforeAutospacing="0" w:after="0" w:afterAutospacing="0" w:line="360" w:lineRule="auto"/>
        <w:contextualSpacing/>
        <w:jc w:val="center"/>
        <w:rPr>
          <w:b/>
          <w:bCs/>
        </w:rPr>
      </w:pPr>
      <w:r w:rsidRPr="00BB5A95">
        <w:rPr>
          <w:b/>
          <w:bCs/>
        </w:rPr>
        <w:t>Rozdział 8</w:t>
      </w:r>
    </w:p>
    <w:p w14:paraId="0C45A246" w14:textId="14398CEF" w:rsidR="00C54FDE" w:rsidRDefault="00C54FDE" w:rsidP="00BB5A95">
      <w:pPr>
        <w:pStyle w:val="NormalnyWeb"/>
        <w:spacing w:before="0" w:beforeAutospacing="0" w:after="0" w:afterAutospacing="0" w:line="360" w:lineRule="auto"/>
        <w:contextualSpacing/>
        <w:jc w:val="center"/>
        <w:rPr>
          <w:b/>
          <w:bCs/>
        </w:rPr>
      </w:pPr>
      <w:r w:rsidRPr="00BB5A95">
        <w:rPr>
          <w:b/>
          <w:bCs/>
        </w:rPr>
        <w:t>Postanowienia końcowe</w:t>
      </w:r>
    </w:p>
    <w:p w14:paraId="7EE0628C" w14:textId="38A7877E" w:rsidR="00BB5A95" w:rsidRPr="00BB5A95" w:rsidRDefault="00BB5A95" w:rsidP="00BB5A95">
      <w:pPr>
        <w:pStyle w:val="NormalnyWeb"/>
        <w:spacing w:before="0" w:beforeAutospacing="0" w:after="0" w:afterAutospacing="0" w:line="360" w:lineRule="auto"/>
        <w:contextualSpacing/>
        <w:jc w:val="center"/>
        <w:rPr>
          <w:b/>
          <w:bCs/>
        </w:rPr>
      </w:pPr>
      <w:r w:rsidRPr="00762CB5">
        <w:rPr>
          <w:b/>
        </w:rPr>
        <w:t>§</w:t>
      </w:r>
      <w:r>
        <w:rPr>
          <w:b/>
        </w:rPr>
        <w:t>10</w:t>
      </w:r>
    </w:p>
    <w:p w14:paraId="7D7AA9F4" w14:textId="77777777" w:rsidR="00044F57" w:rsidRDefault="00044F57" w:rsidP="00762CB5">
      <w:pPr>
        <w:pStyle w:val="NormalnyWeb"/>
        <w:spacing w:before="0" w:beforeAutospacing="0" w:after="0" w:afterAutospacing="0" w:line="360" w:lineRule="auto"/>
        <w:contextualSpacing/>
      </w:pPr>
    </w:p>
    <w:p w14:paraId="61878A93" w14:textId="77777777" w:rsidR="00FA1C13" w:rsidRDefault="00B712F3" w:rsidP="00FA1C13">
      <w:pPr>
        <w:pStyle w:val="NormalnyWeb"/>
        <w:numPr>
          <w:ilvl w:val="0"/>
          <w:numId w:val="16"/>
        </w:numPr>
        <w:spacing w:before="0" w:beforeAutospacing="0" w:after="0" w:afterAutospacing="0" w:line="360" w:lineRule="auto"/>
        <w:contextualSpacing/>
        <w:jc w:val="both"/>
      </w:pPr>
      <w:r>
        <w:t xml:space="preserve">Zarząd </w:t>
      </w:r>
      <w:r w:rsidR="00044F57">
        <w:t>Stowarzyszenia</w:t>
      </w:r>
      <w:r>
        <w:t xml:space="preserve"> jest odpowiedzialny za wdrożenie i nadzorowanie stosowania </w:t>
      </w:r>
      <w:r w:rsidRPr="00CF6478">
        <w:t xml:space="preserve">zapisów tego Regulaminu przez wszystkich członków </w:t>
      </w:r>
      <w:r w:rsidR="00044F57" w:rsidRPr="00CF6478">
        <w:t>Stowarzyszenia.</w:t>
      </w:r>
    </w:p>
    <w:p w14:paraId="3F276E3C" w14:textId="29A95DFD" w:rsidR="00FA1C13" w:rsidRDefault="00B712F3" w:rsidP="00FA1C13">
      <w:pPr>
        <w:pStyle w:val="NormalnyWeb"/>
        <w:numPr>
          <w:ilvl w:val="0"/>
          <w:numId w:val="16"/>
        </w:numPr>
        <w:spacing w:before="0" w:beforeAutospacing="0" w:after="0" w:afterAutospacing="0" w:line="360" w:lineRule="auto"/>
        <w:contextualSpacing/>
        <w:jc w:val="both"/>
      </w:pPr>
      <w:r w:rsidRPr="00CF6478">
        <w:t xml:space="preserve">W razie potrzeby Zarząd dokonuje interpretacji zapisów. </w:t>
      </w:r>
    </w:p>
    <w:p w14:paraId="6BD5B3C4" w14:textId="5C6A83F4" w:rsidR="00B712F3" w:rsidRPr="00FA1C13" w:rsidRDefault="009A3950" w:rsidP="00CF6478">
      <w:pPr>
        <w:pStyle w:val="NormalnyWeb"/>
        <w:numPr>
          <w:ilvl w:val="0"/>
          <w:numId w:val="16"/>
        </w:numPr>
        <w:spacing w:before="0" w:beforeAutospacing="0" w:after="0" w:afterAutospacing="0" w:line="360" w:lineRule="auto"/>
        <w:contextualSpacing/>
        <w:jc w:val="both"/>
      </w:pPr>
      <w:r w:rsidRPr="00FA1C13">
        <w:t xml:space="preserve">Niniejszy </w:t>
      </w:r>
      <w:r w:rsidR="00B712F3" w:rsidRPr="00FA1C13">
        <w:t xml:space="preserve">Regulamin </w:t>
      </w:r>
      <w:r w:rsidRPr="00FA1C13">
        <w:t>zatwierdzono</w:t>
      </w:r>
      <w:r w:rsidR="00B712F3" w:rsidRPr="00FA1C13">
        <w:t xml:space="preserve"> uchwał</w:t>
      </w:r>
      <w:r w:rsidRPr="00FA1C13">
        <w:t>ą</w:t>
      </w:r>
      <w:r w:rsidR="00B712F3" w:rsidRPr="00FA1C13">
        <w:t xml:space="preserve"> </w:t>
      </w:r>
      <w:r w:rsidR="00C54FDE" w:rsidRPr="00FA1C13">
        <w:t xml:space="preserve">Zarządu </w:t>
      </w:r>
      <w:r w:rsidR="00BB5A95" w:rsidRPr="00FA1C13">
        <w:t>Stowarzyszenia</w:t>
      </w:r>
      <w:r w:rsidR="00CF6478" w:rsidRPr="00FA1C13">
        <w:t xml:space="preserve"> </w:t>
      </w:r>
      <w:r w:rsidRPr="00FA1C13">
        <w:t>na rzecz wspomagania dzieci i młodzieży</w:t>
      </w:r>
      <w:r w:rsidR="00CF6478" w:rsidRPr="00FA1C13">
        <w:t xml:space="preserve"> TITUM</w:t>
      </w:r>
      <w:r w:rsidR="00337D5B" w:rsidRPr="00FA1C13">
        <w:t xml:space="preserve"> nr …… z dnia …..</w:t>
      </w:r>
    </w:p>
    <w:p w14:paraId="648E0FF5" w14:textId="39071BD2" w:rsidR="00CF6478" w:rsidRDefault="00CF6478" w:rsidP="00CF6478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60C31DC1" w14:textId="77777777" w:rsidR="00CF6478" w:rsidRPr="00CF6478" w:rsidRDefault="00CF6478" w:rsidP="00CF6478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1CC7E252" w14:textId="77777777" w:rsidR="001B3A7F" w:rsidRPr="00762CB5" w:rsidRDefault="001B3A7F" w:rsidP="00762CB5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1B3A7F" w:rsidRPr="00762C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MS">
    <w:altName w:val="Arial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1" w15:restartNumberingAfterBreak="0">
    <w:nsid w:val="02D14DB6"/>
    <w:multiLevelType w:val="hybridMultilevel"/>
    <w:tmpl w:val="21FAF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00393"/>
    <w:multiLevelType w:val="hybridMultilevel"/>
    <w:tmpl w:val="064E3F5E"/>
    <w:lvl w:ilvl="0" w:tplc="3C6A2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777074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0A24F4B"/>
    <w:multiLevelType w:val="multilevel"/>
    <w:tmpl w:val="51EEA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A46BE0"/>
    <w:multiLevelType w:val="hybridMultilevel"/>
    <w:tmpl w:val="DD00CB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B324C61"/>
    <w:multiLevelType w:val="hybridMultilevel"/>
    <w:tmpl w:val="8556C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F735F3"/>
    <w:multiLevelType w:val="multilevel"/>
    <w:tmpl w:val="C47A3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DE2D32"/>
    <w:multiLevelType w:val="hybridMultilevel"/>
    <w:tmpl w:val="24005BD2"/>
    <w:lvl w:ilvl="0" w:tplc="EC18E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BB00348"/>
    <w:multiLevelType w:val="hybridMultilevel"/>
    <w:tmpl w:val="6860C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2E545F"/>
    <w:multiLevelType w:val="hybridMultilevel"/>
    <w:tmpl w:val="0B342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617AC4"/>
    <w:multiLevelType w:val="hybridMultilevel"/>
    <w:tmpl w:val="C44E5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E66B08"/>
    <w:multiLevelType w:val="hybridMultilevel"/>
    <w:tmpl w:val="9F923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8C4F84"/>
    <w:multiLevelType w:val="hybridMultilevel"/>
    <w:tmpl w:val="CF602A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1ED2691"/>
    <w:multiLevelType w:val="hybridMultilevel"/>
    <w:tmpl w:val="F64A3B22"/>
    <w:lvl w:ilvl="0" w:tplc="F23C6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8BC63D5"/>
    <w:multiLevelType w:val="hybridMultilevel"/>
    <w:tmpl w:val="5EBA8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B549CE"/>
    <w:multiLevelType w:val="multilevel"/>
    <w:tmpl w:val="30A6C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E674F51"/>
    <w:multiLevelType w:val="hybridMultilevel"/>
    <w:tmpl w:val="459271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FE45F9"/>
    <w:multiLevelType w:val="hybridMultilevel"/>
    <w:tmpl w:val="FDB01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FE6895"/>
    <w:multiLevelType w:val="multilevel"/>
    <w:tmpl w:val="F96A1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056713F"/>
    <w:multiLevelType w:val="hybridMultilevel"/>
    <w:tmpl w:val="46F8F9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AD09B9"/>
    <w:multiLevelType w:val="hybridMultilevel"/>
    <w:tmpl w:val="1FC8A2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6999787">
    <w:abstractNumId w:val="13"/>
  </w:num>
  <w:num w:numId="2" w16cid:durableId="1447044330">
    <w:abstractNumId w:val="7"/>
  </w:num>
  <w:num w:numId="3" w16cid:durableId="464197676">
    <w:abstractNumId w:val="4"/>
  </w:num>
  <w:num w:numId="4" w16cid:durableId="106320974">
    <w:abstractNumId w:val="12"/>
  </w:num>
  <w:num w:numId="5" w16cid:durableId="1586719565">
    <w:abstractNumId w:val="2"/>
  </w:num>
  <w:num w:numId="6" w16cid:durableId="566575933">
    <w:abstractNumId w:val="0"/>
  </w:num>
  <w:num w:numId="7" w16cid:durableId="1449159888">
    <w:abstractNumId w:val="3"/>
  </w:num>
  <w:num w:numId="8" w16cid:durableId="164245877">
    <w:abstractNumId w:val="15"/>
  </w:num>
  <w:num w:numId="9" w16cid:durableId="991181252">
    <w:abstractNumId w:val="18"/>
  </w:num>
  <w:num w:numId="10" w16cid:durableId="1610118476">
    <w:abstractNumId w:val="6"/>
  </w:num>
  <w:num w:numId="11" w16cid:durableId="381558357">
    <w:abstractNumId w:val="20"/>
  </w:num>
  <w:num w:numId="12" w16cid:durableId="214774707">
    <w:abstractNumId w:val="19"/>
  </w:num>
  <w:num w:numId="13" w16cid:durableId="56127004">
    <w:abstractNumId w:val="14"/>
  </w:num>
  <w:num w:numId="14" w16cid:durableId="43869344">
    <w:abstractNumId w:val="17"/>
  </w:num>
  <w:num w:numId="15" w16cid:durableId="1498810073">
    <w:abstractNumId w:val="9"/>
  </w:num>
  <w:num w:numId="16" w16cid:durableId="595283632">
    <w:abstractNumId w:val="10"/>
  </w:num>
  <w:num w:numId="17" w16cid:durableId="910891055">
    <w:abstractNumId w:val="1"/>
  </w:num>
  <w:num w:numId="18" w16cid:durableId="2113817112">
    <w:abstractNumId w:val="8"/>
  </w:num>
  <w:num w:numId="19" w16cid:durableId="1084692167">
    <w:abstractNumId w:val="16"/>
  </w:num>
  <w:num w:numId="20" w16cid:durableId="532426707">
    <w:abstractNumId w:val="11"/>
  </w:num>
  <w:num w:numId="21" w16cid:durableId="8127185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72F"/>
    <w:rsid w:val="00035E4B"/>
    <w:rsid w:val="00044F57"/>
    <w:rsid w:val="00163C1C"/>
    <w:rsid w:val="00173FE7"/>
    <w:rsid w:val="001B3A7F"/>
    <w:rsid w:val="00205F4C"/>
    <w:rsid w:val="002434AD"/>
    <w:rsid w:val="00247208"/>
    <w:rsid w:val="002C5BC6"/>
    <w:rsid w:val="00337D5B"/>
    <w:rsid w:val="0037056C"/>
    <w:rsid w:val="0039396E"/>
    <w:rsid w:val="003D3AC4"/>
    <w:rsid w:val="003F1922"/>
    <w:rsid w:val="004B3806"/>
    <w:rsid w:val="00515CD0"/>
    <w:rsid w:val="005F26FD"/>
    <w:rsid w:val="006158B4"/>
    <w:rsid w:val="00641F99"/>
    <w:rsid w:val="006607FB"/>
    <w:rsid w:val="00670BC5"/>
    <w:rsid w:val="00676A1F"/>
    <w:rsid w:val="00762CB5"/>
    <w:rsid w:val="007656A2"/>
    <w:rsid w:val="00765E15"/>
    <w:rsid w:val="007B7D3A"/>
    <w:rsid w:val="00873748"/>
    <w:rsid w:val="00901D30"/>
    <w:rsid w:val="00935923"/>
    <w:rsid w:val="0095322F"/>
    <w:rsid w:val="00957A41"/>
    <w:rsid w:val="00963F03"/>
    <w:rsid w:val="009A3950"/>
    <w:rsid w:val="00A267A7"/>
    <w:rsid w:val="00A27A3E"/>
    <w:rsid w:val="00A31FA5"/>
    <w:rsid w:val="00A87AD2"/>
    <w:rsid w:val="00AE7977"/>
    <w:rsid w:val="00B07E00"/>
    <w:rsid w:val="00B62EAD"/>
    <w:rsid w:val="00B712F3"/>
    <w:rsid w:val="00B84288"/>
    <w:rsid w:val="00BB480D"/>
    <w:rsid w:val="00BB5A95"/>
    <w:rsid w:val="00C54FDE"/>
    <w:rsid w:val="00CA5F11"/>
    <w:rsid w:val="00CF6478"/>
    <w:rsid w:val="00D014DB"/>
    <w:rsid w:val="00D5772F"/>
    <w:rsid w:val="00D642B2"/>
    <w:rsid w:val="00D76DD4"/>
    <w:rsid w:val="00E14959"/>
    <w:rsid w:val="00E2752A"/>
    <w:rsid w:val="00EC4135"/>
    <w:rsid w:val="00EE3D99"/>
    <w:rsid w:val="00F16B82"/>
    <w:rsid w:val="00F213EE"/>
    <w:rsid w:val="00F35D1E"/>
    <w:rsid w:val="00FA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97863"/>
  <w15:docId w15:val="{F0DCDF21-3BEF-4CC5-9674-9443E3129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65E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E15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5E15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E1495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43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434AD"/>
    <w:rPr>
      <w:b/>
      <w:bCs/>
    </w:rPr>
  </w:style>
  <w:style w:type="character" w:styleId="Uwydatnienie">
    <w:name w:val="Emphasis"/>
    <w:basedOn w:val="Domylnaczcionkaakapitu"/>
    <w:uiPriority w:val="20"/>
    <w:qFormat/>
    <w:rsid w:val="002434AD"/>
    <w:rPr>
      <w:i/>
      <w:i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7977"/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7977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1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1029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Terpińska</dc:creator>
  <cp:keywords/>
  <dc:description/>
  <cp:lastModifiedBy>biuro</cp:lastModifiedBy>
  <cp:revision>2</cp:revision>
  <cp:lastPrinted>2023-03-30T07:47:00Z</cp:lastPrinted>
  <dcterms:created xsi:type="dcterms:W3CDTF">2023-12-12T13:54:00Z</dcterms:created>
  <dcterms:modified xsi:type="dcterms:W3CDTF">2023-12-12T13:54:00Z</dcterms:modified>
</cp:coreProperties>
</file>